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3" w:rsidRPr="003A4D13" w:rsidRDefault="00E73153" w:rsidP="00E73153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E73153" w:rsidRPr="003A4D13" w:rsidRDefault="00E73153" w:rsidP="00E73153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E73153" w:rsidRPr="003A4D13" w:rsidRDefault="00E73153" w:rsidP="00E73153">
      <w:pPr>
        <w:spacing w:line="288" w:lineRule="auto"/>
        <w:jc w:val="center"/>
        <w:rPr>
          <w:b/>
          <w:sz w:val="28"/>
          <w:szCs w:val="28"/>
        </w:rPr>
      </w:pPr>
    </w:p>
    <w:p w:rsidR="00E73153" w:rsidRPr="003A4D13" w:rsidRDefault="00E73153" w:rsidP="00E73153">
      <w:pPr>
        <w:spacing w:line="288" w:lineRule="auto"/>
        <w:jc w:val="center"/>
        <w:rPr>
          <w:b/>
          <w:sz w:val="28"/>
          <w:szCs w:val="28"/>
        </w:rPr>
      </w:pPr>
    </w:p>
    <w:p w:rsidR="00E73153" w:rsidRPr="003A4D13" w:rsidRDefault="00E73153" w:rsidP="00E73153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E73153" w:rsidRPr="003A4D13" w:rsidRDefault="00E73153" w:rsidP="00E73153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E73153" w:rsidRPr="003A4D13" w:rsidRDefault="00E73153" w:rsidP="00E73153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E73153" w:rsidRPr="003A4D13" w:rsidRDefault="00E73153" w:rsidP="00E73153">
      <w:pPr>
        <w:tabs>
          <w:tab w:val="center" w:pos="6480"/>
        </w:tabs>
        <w:ind w:left="3958"/>
        <w:rPr>
          <w:sz w:val="28"/>
          <w:szCs w:val="28"/>
        </w:rPr>
      </w:pPr>
    </w:p>
    <w:p w:rsidR="00E73153" w:rsidRPr="003A4D13" w:rsidRDefault="00E73153" w:rsidP="00E73153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E73153" w:rsidRPr="003A4D13" w:rsidRDefault="00E73153" w:rsidP="00E73153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3153" w:rsidRPr="003A4D13" w:rsidRDefault="00E73153" w:rsidP="00E73153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E73153" w:rsidRPr="003A4D13" w:rsidRDefault="00E73153" w:rsidP="00E73153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____________________</w:t>
      </w:r>
    </w:p>
    <w:p w:rsidR="00E73153" w:rsidRPr="003A4D13" w:rsidRDefault="00E73153" w:rsidP="00E73153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  <w:t>(</w:t>
      </w:r>
      <w:r w:rsidRPr="003A4D13">
        <w:rPr>
          <w:sz w:val="18"/>
          <w:szCs w:val="18"/>
        </w:rPr>
        <w:t>дата утверждения</w:t>
      </w:r>
      <w:r w:rsidRPr="003A4D13">
        <w:rPr>
          <w:sz w:val="28"/>
          <w:szCs w:val="28"/>
        </w:rPr>
        <w:t>)</w:t>
      </w:r>
    </w:p>
    <w:p w:rsidR="00E73153" w:rsidRPr="003A4D13" w:rsidRDefault="00E73153" w:rsidP="00E73153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E73153" w:rsidRPr="00122D77" w:rsidRDefault="00E73153" w:rsidP="00E73153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_________</w:t>
      </w:r>
      <w:r w:rsidRPr="00416D29">
        <w:rPr>
          <w:sz w:val="28"/>
          <w:szCs w:val="28"/>
        </w:rPr>
        <w:t xml:space="preserve"> </w:t>
      </w:r>
      <w:r>
        <w:rPr>
          <w:sz w:val="28"/>
          <w:szCs w:val="28"/>
        </w:rPr>
        <w:t>/ уч.</w:t>
      </w:r>
    </w:p>
    <w:p w:rsidR="00E73153" w:rsidRPr="003A4D13" w:rsidRDefault="00E73153" w:rsidP="00E73153">
      <w:pPr>
        <w:jc w:val="center"/>
        <w:rPr>
          <w:b/>
          <w:caps/>
          <w:sz w:val="28"/>
          <w:szCs w:val="28"/>
        </w:rPr>
      </w:pPr>
    </w:p>
    <w:p w:rsidR="00E73153" w:rsidRPr="003A4D13" w:rsidRDefault="00E73153" w:rsidP="00E73153">
      <w:pPr>
        <w:jc w:val="center"/>
        <w:rPr>
          <w:b/>
          <w:caps/>
          <w:sz w:val="28"/>
          <w:szCs w:val="28"/>
        </w:rPr>
      </w:pPr>
    </w:p>
    <w:p w:rsidR="00E73153" w:rsidRPr="003A4D13" w:rsidRDefault="00E73153" w:rsidP="00E73153">
      <w:pPr>
        <w:jc w:val="center"/>
        <w:rPr>
          <w:b/>
          <w:caps/>
          <w:sz w:val="28"/>
          <w:szCs w:val="28"/>
        </w:rPr>
      </w:pPr>
    </w:p>
    <w:p w:rsidR="00E73153" w:rsidRPr="003A4D13" w:rsidRDefault="00E73153" w:rsidP="00E73153">
      <w:pPr>
        <w:jc w:val="center"/>
        <w:rPr>
          <w:b/>
          <w:caps/>
          <w:sz w:val="28"/>
          <w:szCs w:val="28"/>
        </w:rPr>
      </w:pPr>
    </w:p>
    <w:p w:rsidR="00E73153" w:rsidRPr="003A4D13" w:rsidRDefault="00E73153" w:rsidP="00E73153">
      <w:pPr>
        <w:rPr>
          <w:b/>
          <w:caps/>
          <w:sz w:val="28"/>
          <w:szCs w:val="28"/>
        </w:rPr>
      </w:pPr>
    </w:p>
    <w:p w:rsidR="00E73153" w:rsidRPr="003A4D13" w:rsidRDefault="00E73153" w:rsidP="00E73153">
      <w:pPr>
        <w:jc w:val="center"/>
        <w:rPr>
          <w:b/>
          <w:caps/>
          <w:sz w:val="28"/>
          <w:szCs w:val="28"/>
        </w:rPr>
      </w:pPr>
    </w:p>
    <w:p w:rsidR="00E73153" w:rsidRPr="00E73153" w:rsidRDefault="00E73153" w:rsidP="00E731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система и структура подготовки спортсменов</w:t>
      </w:r>
    </w:p>
    <w:p w:rsidR="00E73153" w:rsidRPr="003A4D13" w:rsidRDefault="00E73153" w:rsidP="00E73153">
      <w:pPr>
        <w:jc w:val="center"/>
        <w:rPr>
          <w:b/>
          <w:sz w:val="28"/>
          <w:szCs w:val="28"/>
        </w:rPr>
      </w:pPr>
    </w:p>
    <w:p w:rsidR="00E73153" w:rsidRPr="003A4D13" w:rsidRDefault="00E73153" w:rsidP="00E73153">
      <w:pPr>
        <w:jc w:val="center"/>
        <w:rPr>
          <w:color w:val="0000FF"/>
          <w:sz w:val="28"/>
          <w:szCs w:val="28"/>
        </w:rPr>
      </w:pPr>
      <w:r w:rsidRPr="003A4D13">
        <w:rPr>
          <w:b/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 xml:space="preserve">учреждения высшего образования по дисциплине специализации «Тренерская работа по виду спорта (спортивные игры)» </w:t>
      </w:r>
      <w:r w:rsidRPr="003A4D13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Pr="003A4D13">
        <w:rPr>
          <w:b/>
          <w:sz w:val="28"/>
          <w:szCs w:val="28"/>
        </w:rPr>
        <w:t>1-</w:t>
      </w:r>
      <w:r w:rsidRPr="00416D29">
        <w:rPr>
          <w:b/>
          <w:sz w:val="28"/>
          <w:szCs w:val="28"/>
        </w:rPr>
        <w:t xml:space="preserve">03 02 01 </w:t>
      </w:r>
      <w:r w:rsidRPr="003A4D13">
        <w:rPr>
          <w:b/>
          <w:sz w:val="28"/>
          <w:szCs w:val="28"/>
        </w:rPr>
        <w:t>«Физическая культура»</w:t>
      </w: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</w:p>
    <w:p w:rsidR="00E73153" w:rsidRPr="00416D29" w:rsidRDefault="00E73153" w:rsidP="00E73153">
      <w:pPr>
        <w:rPr>
          <w:sz w:val="28"/>
          <w:szCs w:val="28"/>
        </w:rPr>
      </w:pPr>
    </w:p>
    <w:p w:rsidR="00E73153" w:rsidRDefault="00E73153" w:rsidP="00E73153">
      <w:pPr>
        <w:jc w:val="center"/>
        <w:rPr>
          <w:sz w:val="28"/>
          <w:szCs w:val="28"/>
        </w:rPr>
      </w:pPr>
    </w:p>
    <w:p w:rsidR="00E73153" w:rsidRPr="003A4D13" w:rsidRDefault="00E73153" w:rsidP="00E73153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E73153" w:rsidRDefault="00E73153" w:rsidP="00E73153">
      <w:pPr>
        <w:widowControl w:val="0"/>
        <w:spacing w:before="40"/>
        <w:jc w:val="both"/>
        <w:rPr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50628F">
        <w:rPr>
          <w:sz w:val="28"/>
          <w:szCs w:val="28"/>
          <w:lang w:val="be-BY"/>
        </w:rPr>
        <w:lastRenderedPageBreak/>
        <w:t>Учебная</w:t>
      </w:r>
      <w:r w:rsidRPr="0050628F">
        <w:rPr>
          <w:sz w:val="28"/>
          <w:szCs w:val="28"/>
        </w:rPr>
        <w:t xml:space="preserve"> программа составлена </w:t>
      </w:r>
      <w:r>
        <w:rPr>
          <w:sz w:val="28"/>
          <w:szCs w:val="28"/>
        </w:rPr>
        <w:t>на основе</w:t>
      </w:r>
      <w:r w:rsidRPr="0050628F">
        <w:rPr>
          <w:sz w:val="28"/>
          <w:szCs w:val="28"/>
        </w:rPr>
        <w:t xml:space="preserve"> образовательного стандарта </w:t>
      </w:r>
      <w:r>
        <w:rPr>
          <w:sz w:val="28"/>
          <w:szCs w:val="28"/>
        </w:rPr>
        <w:t xml:space="preserve">высшего образования </w:t>
      </w:r>
      <w:r w:rsidRPr="0050628F">
        <w:rPr>
          <w:sz w:val="28"/>
          <w:szCs w:val="28"/>
        </w:rPr>
        <w:t>ОСВО</w:t>
      </w:r>
      <w:r>
        <w:rPr>
          <w:sz w:val="28"/>
          <w:szCs w:val="28"/>
        </w:rPr>
        <w:t xml:space="preserve"> 1-03 02 </w:t>
      </w:r>
      <w:r w:rsidRPr="0050628F">
        <w:rPr>
          <w:sz w:val="28"/>
          <w:szCs w:val="28"/>
        </w:rPr>
        <w:t>01-2013 и учебного плана</w:t>
      </w:r>
      <w:r>
        <w:rPr>
          <w:sz w:val="28"/>
          <w:szCs w:val="28"/>
        </w:rPr>
        <w:t xml:space="preserve"> специальности 1-03 02 01 Физическая культура</w:t>
      </w:r>
    </w:p>
    <w:p w:rsidR="00E73153" w:rsidRPr="0050628F" w:rsidRDefault="00E73153" w:rsidP="00E73153">
      <w:pPr>
        <w:widowControl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(рег. номер </w:t>
      </w:r>
      <w:r w:rsidRPr="0050628F">
        <w:rPr>
          <w:sz w:val="28"/>
          <w:szCs w:val="28"/>
        </w:rPr>
        <w:t>А</w:t>
      </w:r>
      <w:r w:rsidRPr="00E31F04">
        <w:rPr>
          <w:sz w:val="28"/>
          <w:szCs w:val="28"/>
        </w:rPr>
        <w:t>-03-02-13 от 26.08.2013</w:t>
      </w:r>
      <w:r>
        <w:rPr>
          <w:sz w:val="28"/>
          <w:szCs w:val="28"/>
        </w:rPr>
        <w:t>)</w:t>
      </w:r>
    </w:p>
    <w:p w:rsidR="00E73153" w:rsidRDefault="00E73153" w:rsidP="00E73153">
      <w:pPr>
        <w:spacing w:before="60"/>
        <w:jc w:val="both"/>
        <w:rPr>
          <w:sz w:val="28"/>
          <w:szCs w:val="28"/>
        </w:rPr>
      </w:pPr>
    </w:p>
    <w:p w:rsidR="00E73153" w:rsidRDefault="00E73153" w:rsidP="00E73153">
      <w:pPr>
        <w:spacing w:before="60"/>
        <w:jc w:val="both"/>
        <w:rPr>
          <w:sz w:val="28"/>
          <w:szCs w:val="28"/>
        </w:rPr>
      </w:pPr>
    </w:p>
    <w:p w:rsidR="00E73153" w:rsidRDefault="00E73153" w:rsidP="00E73153">
      <w:pPr>
        <w:spacing w:before="60"/>
        <w:jc w:val="both"/>
        <w:rPr>
          <w:sz w:val="28"/>
          <w:szCs w:val="28"/>
        </w:rPr>
      </w:pPr>
    </w:p>
    <w:p w:rsidR="00E73153" w:rsidRDefault="00E73153" w:rsidP="00E73153">
      <w:pPr>
        <w:spacing w:before="60"/>
        <w:jc w:val="both"/>
        <w:rPr>
          <w:sz w:val="28"/>
          <w:szCs w:val="28"/>
        </w:rPr>
      </w:pPr>
    </w:p>
    <w:p w:rsidR="00E73153" w:rsidRPr="003A4D13" w:rsidRDefault="00E73153" w:rsidP="00E73153">
      <w:pPr>
        <w:spacing w:before="60"/>
        <w:jc w:val="both"/>
        <w:rPr>
          <w:b/>
          <w:caps/>
          <w:sz w:val="28"/>
          <w:szCs w:val="28"/>
        </w:rPr>
      </w:pPr>
      <w:r w:rsidRPr="003A4D13">
        <w:rPr>
          <w:b/>
          <w:caps/>
          <w:sz w:val="28"/>
          <w:szCs w:val="28"/>
        </w:rPr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E73153" w:rsidRPr="003A4D13" w:rsidRDefault="00E73153" w:rsidP="00E73153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Маджаров</w:t>
      </w:r>
      <w:proofErr w:type="spellEnd"/>
      <w:r>
        <w:rPr>
          <w:sz w:val="28"/>
          <w:szCs w:val="28"/>
        </w:rPr>
        <w:t xml:space="preserve"> – ст. преподаватель кафедры спортивных дисциплин УО «ГГУ им. Ф. Скорины».</w:t>
      </w:r>
    </w:p>
    <w:p w:rsidR="00E73153" w:rsidRPr="003A4D13" w:rsidRDefault="00E73153" w:rsidP="00E73153">
      <w:pPr>
        <w:spacing w:before="60"/>
        <w:jc w:val="both"/>
        <w:rPr>
          <w:color w:val="000000"/>
          <w:sz w:val="28"/>
          <w:szCs w:val="28"/>
        </w:rPr>
      </w:pPr>
    </w:p>
    <w:p w:rsidR="00E73153" w:rsidRPr="003A4D13" w:rsidRDefault="00E73153" w:rsidP="00E73153">
      <w:pPr>
        <w:spacing w:before="60"/>
        <w:rPr>
          <w:caps/>
          <w:sz w:val="28"/>
          <w:szCs w:val="28"/>
        </w:rPr>
      </w:pPr>
    </w:p>
    <w:p w:rsidR="00E73153" w:rsidRDefault="00E73153" w:rsidP="00E73153">
      <w:pPr>
        <w:pStyle w:val="8"/>
        <w:spacing w:before="60"/>
        <w:rPr>
          <w:sz w:val="28"/>
          <w:szCs w:val="28"/>
        </w:rPr>
      </w:pPr>
      <w:r w:rsidRPr="003A4D13">
        <w:rPr>
          <w:sz w:val="28"/>
          <w:szCs w:val="28"/>
        </w:rPr>
        <w:t>Рецензенты:</w:t>
      </w:r>
    </w:p>
    <w:p w:rsidR="00E73153" w:rsidRDefault="00E73153" w:rsidP="00E73153">
      <w:pPr>
        <w:spacing w:before="60"/>
        <w:rPr>
          <w:sz w:val="28"/>
          <w:szCs w:val="28"/>
        </w:rPr>
      </w:pPr>
    </w:p>
    <w:p w:rsidR="006C7E99" w:rsidRDefault="006C7E99" w:rsidP="006C7E99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Володкович</w:t>
      </w:r>
      <w:proofErr w:type="spellEnd"/>
      <w:r>
        <w:rPr>
          <w:sz w:val="28"/>
          <w:szCs w:val="28"/>
        </w:rPr>
        <w:t xml:space="preserve"> – заведующая кафедрой «Физическое воспитание и спорт» учреждения образования «Гомельский государственный технический университет им. П.О. Сухого», кандидат педагогических наук, доцент.</w:t>
      </w:r>
    </w:p>
    <w:p w:rsidR="006C7E99" w:rsidRDefault="006C7E99" w:rsidP="006C7E99">
      <w:pPr>
        <w:spacing w:before="60"/>
        <w:rPr>
          <w:sz w:val="28"/>
          <w:szCs w:val="28"/>
        </w:rPr>
      </w:pPr>
    </w:p>
    <w:p w:rsidR="006C7E99" w:rsidRDefault="006C7E99" w:rsidP="006C7E99">
      <w:pPr>
        <w:spacing w:before="60"/>
        <w:rPr>
          <w:sz w:val="28"/>
          <w:szCs w:val="28"/>
        </w:rPr>
      </w:pPr>
      <w:r>
        <w:rPr>
          <w:sz w:val="28"/>
          <w:szCs w:val="28"/>
        </w:rPr>
        <w:t>С.В. Севдалев – заведующий кафедрой теории и методики физической культуры учреждения образования «Гомельский государственный университет имени Ф. Скорины», кандидат педагогических наук, доцент.</w:t>
      </w:r>
    </w:p>
    <w:p w:rsidR="00E73153" w:rsidRPr="003A4D13" w:rsidRDefault="00E73153" w:rsidP="00E73153">
      <w:pPr>
        <w:spacing w:before="60"/>
        <w:rPr>
          <w:sz w:val="28"/>
          <w:szCs w:val="28"/>
        </w:rPr>
      </w:pPr>
    </w:p>
    <w:p w:rsidR="00E73153" w:rsidRPr="003A4D13" w:rsidRDefault="00E73153" w:rsidP="00E73153">
      <w:pPr>
        <w:pStyle w:val="7"/>
        <w:spacing w:before="60"/>
        <w:rPr>
          <w:sz w:val="28"/>
          <w:szCs w:val="28"/>
        </w:rPr>
      </w:pPr>
      <w:proofErr w:type="gramStart"/>
      <w:r w:rsidRPr="003A4D13">
        <w:rPr>
          <w:sz w:val="28"/>
          <w:szCs w:val="28"/>
        </w:rPr>
        <w:t>РЕКОМЕНДОВАНА</w:t>
      </w:r>
      <w:proofErr w:type="gramEnd"/>
      <w:r w:rsidRPr="003A4D13">
        <w:rPr>
          <w:sz w:val="28"/>
          <w:szCs w:val="28"/>
        </w:rPr>
        <w:t xml:space="preserve"> К УТВЕРЖДЕНИЮ:</w:t>
      </w:r>
    </w:p>
    <w:p w:rsidR="00E73153" w:rsidRPr="003A4D13" w:rsidRDefault="00E73153" w:rsidP="00E73153">
      <w:pPr>
        <w:pStyle w:val="a6"/>
        <w:rPr>
          <w:szCs w:val="28"/>
        </w:rPr>
      </w:pPr>
      <w:r w:rsidRPr="003A4D13">
        <w:rPr>
          <w:szCs w:val="28"/>
        </w:rPr>
        <w:t xml:space="preserve">Кафедрой </w:t>
      </w:r>
      <w:r>
        <w:rPr>
          <w:szCs w:val="28"/>
        </w:rPr>
        <w:t>спортивных дисциплин</w:t>
      </w:r>
      <w:r w:rsidRPr="003A4D13">
        <w:rPr>
          <w:color w:val="0000FF"/>
          <w:szCs w:val="28"/>
        </w:rPr>
        <w:t xml:space="preserve">  </w:t>
      </w:r>
      <w:r w:rsidRPr="003A4D13">
        <w:rPr>
          <w:szCs w:val="28"/>
        </w:rPr>
        <w:t>УО «ГГУ им. Ф. Скорины»</w:t>
      </w:r>
    </w:p>
    <w:p w:rsidR="00E73153" w:rsidRPr="003A4D13" w:rsidRDefault="00E73153" w:rsidP="00E73153">
      <w:pPr>
        <w:pStyle w:val="a6"/>
        <w:rPr>
          <w:szCs w:val="28"/>
        </w:rPr>
      </w:pPr>
    </w:p>
    <w:p w:rsidR="00E73153" w:rsidRPr="003A4D13" w:rsidRDefault="00E73153" w:rsidP="00E73153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E73153" w:rsidRPr="003A4D13" w:rsidRDefault="00E73153" w:rsidP="00E73153">
      <w:pPr>
        <w:spacing w:before="60"/>
        <w:rPr>
          <w:sz w:val="28"/>
          <w:szCs w:val="28"/>
        </w:rPr>
      </w:pPr>
    </w:p>
    <w:p w:rsidR="00E73153" w:rsidRPr="003A4D13" w:rsidRDefault="00E73153" w:rsidP="00E73153">
      <w:pPr>
        <w:pStyle w:val="a6"/>
        <w:rPr>
          <w:szCs w:val="28"/>
        </w:rPr>
      </w:pPr>
      <w:r>
        <w:rPr>
          <w:szCs w:val="28"/>
        </w:rPr>
        <w:t>Научно-м</w:t>
      </w:r>
      <w:r w:rsidRPr="003A4D13">
        <w:rPr>
          <w:szCs w:val="28"/>
        </w:rPr>
        <w:t xml:space="preserve">етодическим советом </w:t>
      </w:r>
      <w:r>
        <w:rPr>
          <w:szCs w:val="28"/>
        </w:rPr>
        <w:t xml:space="preserve"> учреждения образования «Гомельский государственный университет </w:t>
      </w:r>
      <w:r w:rsidRPr="003A4D13">
        <w:rPr>
          <w:szCs w:val="28"/>
        </w:rPr>
        <w:t xml:space="preserve"> им. Ф. Скорины»</w:t>
      </w:r>
    </w:p>
    <w:p w:rsidR="00E73153" w:rsidRPr="003A4D13" w:rsidRDefault="00E73153" w:rsidP="00E73153">
      <w:pPr>
        <w:pStyle w:val="a6"/>
        <w:rPr>
          <w:szCs w:val="28"/>
        </w:rPr>
      </w:pPr>
    </w:p>
    <w:p w:rsidR="00E73153" w:rsidRDefault="00E73153" w:rsidP="00E73153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E73153" w:rsidRDefault="00E73153" w:rsidP="00E731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153" w:rsidRDefault="00E73153" w:rsidP="00E73153">
      <w:pPr>
        <w:jc w:val="center"/>
        <w:rPr>
          <w:caps/>
          <w:sz w:val="30"/>
          <w:szCs w:val="30"/>
        </w:rPr>
      </w:pPr>
      <w:r w:rsidRPr="003A4D13">
        <w:rPr>
          <w:caps/>
          <w:sz w:val="30"/>
          <w:szCs w:val="30"/>
        </w:rPr>
        <w:lastRenderedPageBreak/>
        <w:t>Пояснительная записка</w:t>
      </w:r>
    </w:p>
    <w:p w:rsidR="00E73153" w:rsidRDefault="00E73153" w:rsidP="00E73153">
      <w:pPr>
        <w:jc w:val="center"/>
        <w:rPr>
          <w:caps/>
          <w:sz w:val="30"/>
          <w:szCs w:val="30"/>
        </w:rPr>
      </w:pPr>
    </w:p>
    <w:p w:rsidR="00E73153" w:rsidRDefault="00E73153" w:rsidP="00E73153">
      <w:pPr>
        <w:pStyle w:val="a3"/>
        <w:ind w:firstLine="720"/>
        <w:jc w:val="both"/>
        <w:rPr>
          <w:b w:val="0"/>
          <w:sz w:val="28"/>
          <w:szCs w:val="28"/>
        </w:rPr>
      </w:pPr>
      <w:r w:rsidRPr="00E04EC5">
        <w:rPr>
          <w:b w:val="0"/>
          <w:sz w:val="28"/>
          <w:szCs w:val="28"/>
        </w:rPr>
        <w:t>Тренерская работа по спортивным играм наряду с другими видами профессиональной деятельности требует определенных знаний, использование специальных навыков и умений в работе с учащимися, умения управлять и воздействовать на физическое развитие занимающихся. Непременным условием успешной деятельности тренера-преподавателя является</w:t>
      </w:r>
      <w:r>
        <w:rPr>
          <w:b w:val="0"/>
          <w:sz w:val="28"/>
          <w:szCs w:val="28"/>
        </w:rPr>
        <w:t xml:space="preserve"> знание системы и структуры подготовки спортсменов в спортивных играх.</w:t>
      </w:r>
      <w:r w:rsidRPr="00E04EC5">
        <w:rPr>
          <w:b w:val="0"/>
          <w:sz w:val="28"/>
          <w:szCs w:val="28"/>
        </w:rPr>
        <w:t xml:space="preserve"> </w:t>
      </w:r>
    </w:p>
    <w:p w:rsidR="00E73153" w:rsidRPr="00E73153" w:rsidRDefault="00E73153" w:rsidP="00E73153">
      <w:pPr>
        <w:ind w:firstLine="720"/>
        <w:jc w:val="both"/>
        <w:rPr>
          <w:sz w:val="28"/>
          <w:szCs w:val="28"/>
        </w:rPr>
      </w:pPr>
      <w:r w:rsidRPr="00E04EC5">
        <w:rPr>
          <w:sz w:val="28"/>
          <w:szCs w:val="20"/>
        </w:rPr>
        <w:t xml:space="preserve">Целью </w:t>
      </w:r>
      <w:r>
        <w:rPr>
          <w:sz w:val="28"/>
          <w:szCs w:val="20"/>
        </w:rPr>
        <w:t>дисциплины специализации «Система и структура подготовки в спортивных играх»</w:t>
      </w:r>
      <w:r w:rsidRPr="00E04EC5">
        <w:rPr>
          <w:sz w:val="28"/>
          <w:szCs w:val="20"/>
        </w:rPr>
        <w:t xml:space="preserve"> является </w:t>
      </w:r>
      <w:r>
        <w:rPr>
          <w:sz w:val="28"/>
          <w:szCs w:val="20"/>
        </w:rPr>
        <w:t xml:space="preserve">овладение системой специальных знаний в области </w:t>
      </w:r>
      <w:r w:rsidRPr="00E73153">
        <w:rPr>
          <w:sz w:val="28"/>
          <w:szCs w:val="28"/>
        </w:rPr>
        <w:t>системы и структуры подготовки спортсменов в спортивных играх.</w:t>
      </w:r>
    </w:p>
    <w:p w:rsidR="00E73153" w:rsidRDefault="00E73153" w:rsidP="00E73153">
      <w:pPr>
        <w:ind w:firstLine="720"/>
        <w:jc w:val="both"/>
        <w:rPr>
          <w:sz w:val="28"/>
          <w:szCs w:val="20"/>
        </w:rPr>
      </w:pPr>
      <w:r w:rsidRPr="00E04EC5">
        <w:rPr>
          <w:sz w:val="28"/>
          <w:szCs w:val="20"/>
        </w:rPr>
        <w:t xml:space="preserve">Задачами </w:t>
      </w:r>
      <w:r>
        <w:rPr>
          <w:sz w:val="28"/>
          <w:szCs w:val="20"/>
        </w:rPr>
        <w:t>дисциплины</w:t>
      </w:r>
      <w:r w:rsidRPr="00E04EC5">
        <w:rPr>
          <w:sz w:val="28"/>
          <w:szCs w:val="20"/>
        </w:rPr>
        <w:t xml:space="preserve"> являются:</w:t>
      </w:r>
    </w:p>
    <w:p w:rsidR="00E51114" w:rsidRDefault="005F10E6" w:rsidP="00E7315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изучить </w:t>
      </w:r>
      <w:r w:rsidRPr="005F10E6">
        <w:rPr>
          <w:sz w:val="28"/>
          <w:szCs w:val="20"/>
        </w:rPr>
        <w:t>системный характер подготовки спортсменов в спортивных играх</w:t>
      </w:r>
    </w:p>
    <w:p w:rsidR="005F10E6" w:rsidRDefault="005F10E6" w:rsidP="00E7315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- изучить структуру подготовки в спортивных играх</w:t>
      </w:r>
    </w:p>
    <w:p w:rsidR="005F10E6" w:rsidRPr="005F10E6" w:rsidRDefault="005F10E6" w:rsidP="00E7315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- овладеть методикой определения различных каче</w:t>
      </w:r>
      <w:proofErr w:type="gramStart"/>
      <w:r>
        <w:rPr>
          <w:sz w:val="28"/>
          <w:szCs w:val="20"/>
        </w:rPr>
        <w:t>ств сп</w:t>
      </w:r>
      <w:proofErr w:type="gramEnd"/>
      <w:r>
        <w:rPr>
          <w:sz w:val="28"/>
          <w:szCs w:val="20"/>
        </w:rPr>
        <w:t>ортсмена</w:t>
      </w:r>
    </w:p>
    <w:p w:rsidR="0094424C" w:rsidRPr="0094424C" w:rsidRDefault="0094424C" w:rsidP="0094424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 xml:space="preserve">Подготовка специалиста должна обеспечивать формирование следующих групп компетенций: </w:t>
      </w:r>
    </w:p>
    <w:p w:rsidR="0094424C" w:rsidRPr="0094424C" w:rsidRDefault="0094424C" w:rsidP="0094424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4424C">
        <w:rPr>
          <w:b/>
          <w:sz w:val="28"/>
          <w:szCs w:val="28"/>
        </w:rPr>
        <w:t>академических компетенций</w:t>
      </w:r>
      <w:r w:rsidRPr="0094424C">
        <w:rPr>
          <w:sz w:val="28"/>
          <w:szCs w:val="28"/>
        </w:rPr>
        <w:t>, включающих знания и умения по изученным дисциплинам, способности и умения учиться: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АК-2. Владеть системным и сравнительным анализом.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АК-3. Владеть исследовательскими навыками.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АК-4. Уметь работать самостоятельно.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АК-6. Владеть междисциплинарным подходом при решении проблем.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АК-8. Обладать навыками устной и письменной коммуникации.</w:t>
      </w:r>
    </w:p>
    <w:p w:rsidR="0094424C" w:rsidRPr="0094424C" w:rsidRDefault="0094424C" w:rsidP="0094424C">
      <w:pPr>
        <w:numPr>
          <w:ilvl w:val="0"/>
          <w:numId w:val="2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94424C" w:rsidRPr="0094424C" w:rsidRDefault="0094424C" w:rsidP="0094424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4424C">
        <w:rPr>
          <w:b/>
          <w:sz w:val="28"/>
          <w:szCs w:val="28"/>
        </w:rPr>
        <w:t>социально-личностных компетенций</w:t>
      </w:r>
      <w:r w:rsidRPr="0094424C">
        <w:rPr>
          <w:sz w:val="28"/>
          <w:szCs w:val="28"/>
        </w:rPr>
        <w:t>, включающих культурн</w:t>
      </w:r>
      <w:proofErr w:type="gramStart"/>
      <w:r w:rsidRPr="0094424C">
        <w:rPr>
          <w:sz w:val="28"/>
          <w:szCs w:val="28"/>
        </w:rPr>
        <w:t>о-</w:t>
      </w:r>
      <w:proofErr w:type="gramEnd"/>
      <w:r w:rsidRPr="0094424C">
        <w:rPr>
          <w:sz w:val="28"/>
          <w:szCs w:val="28"/>
        </w:rPr>
        <w:t xml:space="preserve"> ценностные ориентации, знание идеологических, нравственных ценностей общества и государства и умение следовать им: 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СЛК-1. Обладать качествами гражданственности.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СЛК-2. Быть способным к социальному взаимодействию.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СЛК-3. Обладать способностью к межличностным коммуникациям.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 xml:space="preserve">СЛК-4. Владеть навыками </w:t>
      </w:r>
      <w:proofErr w:type="spellStart"/>
      <w:r w:rsidRPr="0094424C">
        <w:rPr>
          <w:sz w:val="28"/>
          <w:szCs w:val="28"/>
        </w:rPr>
        <w:t>здоровьесбережения</w:t>
      </w:r>
      <w:proofErr w:type="spellEnd"/>
      <w:r w:rsidRPr="0094424C">
        <w:rPr>
          <w:sz w:val="28"/>
          <w:szCs w:val="28"/>
        </w:rPr>
        <w:t>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СЛК-5. Быть способным к критике и самокритике.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СЛК-6. Уметь работать в команде.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lastRenderedPageBreak/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СЛК-8. </w:t>
      </w:r>
      <w:proofErr w:type="gramStart"/>
      <w:r w:rsidRPr="0094424C">
        <w:rPr>
          <w:sz w:val="28"/>
          <w:szCs w:val="28"/>
        </w:rPr>
        <w:t>Формировать и аргументировать</w:t>
      </w:r>
      <w:proofErr w:type="gramEnd"/>
      <w:r w:rsidRPr="0094424C">
        <w:rPr>
          <w:sz w:val="28"/>
          <w:szCs w:val="28"/>
        </w:rPr>
        <w:t xml:space="preserve"> собственные суждения и профессиональную позицию.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</w:t>
      </w:r>
      <w:proofErr w:type="spellStart"/>
      <w:r w:rsidRPr="0094424C">
        <w:rPr>
          <w:sz w:val="28"/>
          <w:szCs w:val="28"/>
        </w:rPr>
        <w:t>9.Уметь</w:t>
      </w:r>
      <w:proofErr w:type="spellEnd"/>
      <w:r w:rsidRPr="0094424C">
        <w:rPr>
          <w:sz w:val="28"/>
          <w:szCs w:val="28"/>
        </w:rPr>
        <w:t> использовать в практической деятельности основы законодательства и правовых норм.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94424C" w:rsidRPr="0094424C" w:rsidRDefault="0094424C" w:rsidP="0094424C">
      <w:pPr>
        <w:numPr>
          <w:ilvl w:val="0"/>
          <w:numId w:val="2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94424C" w:rsidRPr="0094424C" w:rsidRDefault="0094424C" w:rsidP="0094424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4424C">
        <w:rPr>
          <w:b/>
          <w:sz w:val="28"/>
          <w:szCs w:val="28"/>
        </w:rPr>
        <w:t>профессиональных компетенций</w:t>
      </w:r>
      <w:r w:rsidRPr="0094424C">
        <w:rPr>
          <w:sz w:val="28"/>
          <w:szCs w:val="28"/>
        </w:rPr>
        <w:t>, включающих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ПК-1. Формировать физическую культуру личности.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ПК-3. Воспитывать ответственность за результаты учебной деятельности.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ПК-5. </w:t>
      </w:r>
      <w:proofErr w:type="gramStart"/>
      <w:r w:rsidRPr="0094424C">
        <w:rPr>
          <w:sz w:val="28"/>
          <w:szCs w:val="28"/>
        </w:rPr>
        <w:t>Осваивать и использовать</w:t>
      </w:r>
      <w:proofErr w:type="gramEnd"/>
      <w:r w:rsidRPr="0094424C">
        <w:rPr>
          <w:sz w:val="28"/>
          <w:szCs w:val="28"/>
        </w:rPr>
        <w:t xml:space="preserve"> современные научно обоснованные методики физического воспитания.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ПК-6. Работать с научно-методической литературой.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 xml:space="preserve">ПК-7.  Планировать  организовывать, контролировать и корректировать процесс физического </w:t>
      </w:r>
      <w:proofErr w:type="gramStart"/>
      <w:r w:rsidRPr="0094424C">
        <w:rPr>
          <w:sz w:val="28"/>
          <w:szCs w:val="28"/>
        </w:rPr>
        <w:t>воспитании</w:t>
      </w:r>
      <w:proofErr w:type="gramEnd"/>
      <w:r w:rsidRPr="0094424C">
        <w:rPr>
          <w:sz w:val="28"/>
          <w:szCs w:val="28"/>
        </w:rPr>
        <w:t>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 xml:space="preserve">ПК -8.  </w:t>
      </w:r>
      <w:proofErr w:type="gramStart"/>
      <w:r w:rsidRPr="0094424C">
        <w:rPr>
          <w:sz w:val="28"/>
          <w:szCs w:val="28"/>
        </w:rPr>
        <w:t>Проводить и контролировать</w:t>
      </w:r>
      <w:proofErr w:type="gramEnd"/>
      <w:r w:rsidRPr="0094424C">
        <w:rPr>
          <w:sz w:val="28"/>
          <w:szCs w:val="28"/>
        </w:rPr>
        <w:t xml:space="preserve">  разные формы занятий физическими упражнениями;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 xml:space="preserve">ПК-9.  </w:t>
      </w:r>
      <w:proofErr w:type="gramStart"/>
      <w:r w:rsidRPr="0094424C">
        <w:rPr>
          <w:sz w:val="28"/>
          <w:szCs w:val="28"/>
        </w:rPr>
        <w:t>Выбирать и использовать</w:t>
      </w:r>
      <w:proofErr w:type="gramEnd"/>
      <w:r w:rsidRPr="0094424C">
        <w:rPr>
          <w:sz w:val="28"/>
          <w:szCs w:val="28"/>
        </w:rPr>
        <w:t xml:space="preserve"> средства и методы физического воспитания;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ПК-10.  Планировать  уроки и другие формы занятий с учетом медико-биологических, санитарно-гигиенических, психолого-педагогических  основ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94424C">
        <w:rPr>
          <w:bCs/>
          <w:sz w:val="28"/>
          <w:szCs w:val="28"/>
        </w:rPr>
        <w:t xml:space="preserve">ПК-11. </w:t>
      </w:r>
      <w:proofErr w:type="gramStart"/>
      <w:r w:rsidRPr="0094424C">
        <w:rPr>
          <w:bCs/>
          <w:sz w:val="28"/>
          <w:szCs w:val="28"/>
        </w:rPr>
        <w:t>Организовывать и проводить</w:t>
      </w:r>
      <w:proofErr w:type="gramEnd"/>
      <w:r w:rsidRPr="0094424C">
        <w:rPr>
          <w:bCs/>
          <w:sz w:val="28"/>
          <w:szCs w:val="28"/>
        </w:rPr>
        <w:t xml:space="preserve"> разнообразные формы занятий физическими упражнениями;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94424C">
        <w:rPr>
          <w:bCs/>
          <w:sz w:val="28"/>
          <w:szCs w:val="28"/>
        </w:rPr>
        <w:t>ПК-12. Использовать приемы формирования мотивации к занятиям физическими упражнениями;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94424C">
        <w:rPr>
          <w:bCs/>
          <w:sz w:val="28"/>
          <w:szCs w:val="28"/>
        </w:rPr>
        <w:t xml:space="preserve">ПК-13. Разрабатывать проекты и оснащать места проведения занятий </w:t>
      </w:r>
      <w:proofErr w:type="gramStart"/>
      <w:r w:rsidRPr="0094424C">
        <w:rPr>
          <w:bCs/>
          <w:sz w:val="28"/>
          <w:szCs w:val="28"/>
        </w:rPr>
        <w:t>специальным</w:t>
      </w:r>
      <w:proofErr w:type="gramEnd"/>
      <w:r w:rsidRPr="0094424C">
        <w:rPr>
          <w:bCs/>
          <w:sz w:val="28"/>
          <w:szCs w:val="28"/>
        </w:rPr>
        <w:t xml:space="preserve"> оборудования;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lastRenderedPageBreak/>
        <w:t>ПК-14. </w:t>
      </w:r>
      <w:proofErr w:type="gramStart"/>
      <w:r w:rsidRPr="0094424C">
        <w:rPr>
          <w:sz w:val="28"/>
          <w:szCs w:val="28"/>
        </w:rPr>
        <w:t>Осваивать и использовать современные методики спортивной подготовки;</w:t>
      </w:r>
      <w:proofErr w:type="gramEnd"/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ПК-15. </w:t>
      </w:r>
      <w:proofErr w:type="gramStart"/>
      <w:r w:rsidRPr="0094424C">
        <w:rPr>
          <w:sz w:val="28"/>
          <w:szCs w:val="28"/>
        </w:rPr>
        <w:t>Дифференцировать и индивидуализировать</w:t>
      </w:r>
      <w:proofErr w:type="gramEnd"/>
      <w:r w:rsidRPr="0094424C">
        <w:rPr>
          <w:sz w:val="28"/>
          <w:szCs w:val="28"/>
        </w:rPr>
        <w:t xml:space="preserve"> спортивную подготовку;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ПК-17. </w:t>
      </w:r>
      <w:proofErr w:type="gramStart"/>
      <w:r w:rsidRPr="0094424C">
        <w:rPr>
          <w:sz w:val="28"/>
          <w:szCs w:val="28"/>
        </w:rPr>
        <w:t>Организовывать и проводить</w:t>
      </w:r>
      <w:proofErr w:type="gramEnd"/>
      <w:r w:rsidRPr="0094424C">
        <w:rPr>
          <w:sz w:val="28"/>
          <w:szCs w:val="28"/>
        </w:rPr>
        <w:t xml:space="preserve"> спортивный отбор;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ПК-18. </w:t>
      </w:r>
      <w:proofErr w:type="gramStart"/>
      <w:r w:rsidRPr="0094424C">
        <w:rPr>
          <w:sz w:val="28"/>
          <w:szCs w:val="28"/>
        </w:rPr>
        <w:t>Контролировать и анализировать</w:t>
      </w:r>
      <w:proofErr w:type="gramEnd"/>
      <w:r w:rsidRPr="0094424C">
        <w:rPr>
          <w:sz w:val="28"/>
          <w:szCs w:val="28"/>
        </w:rPr>
        <w:t xml:space="preserve"> соревновательную деятельность;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ПК-19. Судить соревнования и готовить судей по виду спорта;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ПК-20. 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ПК-21. </w:t>
      </w:r>
      <w:proofErr w:type="gramStart"/>
      <w:r w:rsidRPr="0094424C">
        <w:rPr>
          <w:sz w:val="28"/>
          <w:szCs w:val="28"/>
        </w:rPr>
        <w:t>Выбирать и использовать</w:t>
      </w:r>
      <w:proofErr w:type="gramEnd"/>
      <w:r w:rsidRPr="0094424C">
        <w:rPr>
          <w:sz w:val="28"/>
          <w:szCs w:val="28"/>
        </w:rPr>
        <w:t xml:space="preserve"> эффективные средства восстановления после физических нагрузок и травм;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ПК-23. Работать с нормативными правовыми актами и другими документами;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 xml:space="preserve">ПК-24. </w:t>
      </w:r>
      <w:proofErr w:type="gramStart"/>
      <w:r w:rsidRPr="0094424C">
        <w:rPr>
          <w:sz w:val="28"/>
          <w:szCs w:val="28"/>
        </w:rPr>
        <w:t>Анализировать и оценивать</w:t>
      </w:r>
      <w:proofErr w:type="gramEnd"/>
      <w:r w:rsidRPr="0094424C">
        <w:rPr>
          <w:sz w:val="28"/>
          <w:szCs w:val="28"/>
        </w:rPr>
        <w:t xml:space="preserve"> собранные данные.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ПК-25. Взаимодействовать со специалистами смежных профилей.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ПК-26. Вести переговоры с другими заинтересованными участниками.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b/>
          <w:bCs/>
          <w:sz w:val="28"/>
          <w:szCs w:val="28"/>
        </w:rPr>
      </w:pPr>
      <w:r w:rsidRPr="0094424C">
        <w:rPr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ПК-28. </w:t>
      </w:r>
      <w:proofErr w:type="gramStart"/>
      <w:r w:rsidRPr="0094424C">
        <w:rPr>
          <w:sz w:val="28"/>
          <w:szCs w:val="28"/>
        </w:rPr>
        <w:t>Анализировать и проектировать</w:t>
      </w:r>
      <w:proofErr w:type="gramEnd"/>
      <w:r w:rsidRPr="0094424C">
        <w:rPr>
          <w:sz w:val="28"/>
          <w:szCs w:val="28"/>
        </w:rPr>
        <w:t xml:space="preserve"> образовательный процесс, организационно-управленческую, спортивную, учебную и физкультурно-оздоровительную деятельность;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ПК-29. Анализировать перспективы и направления развития спорта и физического воспитания.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ПК-31 Квалифицированно проводить научные исследования в области физической культуры и спорта.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ПК-33. Готовить научные статьи, рефераты, информационные сообщение и др.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ПК-34. Разрабатывать  методики коррекции и восстановления с учетом результатов научно-исследовательских работ.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ПК-35. </w:t>
      </w:r>
      <w:proofErr w:type="gramStart"/>
      <w:r w:rsidRPr="0094424C">
        <w:rPr>
          <w:sz w:val="28"/>
          <w:szCs w:val="28"/>
        </w:rPr>
        <w:t>Нормировать и контролировать</w:t>
      </w:r>
      <w:proofErr w:type="gramEnd"/>
      <w:r w:rsidRPr="0094424C">
        <w:rPr>
          <w:sz w:val="28"/>
          <w:szCs w:val="28"/>
        </w:rPr>
        <w:t xml:space="preserve"> физическую нагрузку;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ПК-36. </w:t>
      </w:r>
      <w:proofErr w:type="gramStart"/>
      <w:r w:rsidRPr="0094424C">
        <w:rPr>
          <w:sz w:val="28"/>
          <w:szCs w:val="28"/>
        </w:rPr>
        <w:t>Организовывать и проводить</w:t>
      </w:r>
      <w:proofErr w:type="gramEnd"/>
      <w:r w:rsidRPr="0094424C">
        <w:rPr>
          <w:sz w:val="28"/>
          <w:szCs w:val="28"/>
        </w:rPr>
        <w:t xml:space="preserve"> соревнования, спортивно-массовые и физкультурно-оздоровительные мероприятия;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lastRenderedPageBreak/>
        <w:t>ПК-38. Обеспечивать безопасное проведение занятий физическими упражнениями;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</w:t>
      </w:r>
      <w:r w:rsidRPr="0094424C">
        <w:rPr>
          <w:sz w:val="28"/>
          <w:szCs w:val="28"/>
          <w:lang w:val="en-US"/>
        </w:rPr>
        <w:t> </w:t>
      </w:r>
      <w:r w:rsidRPr="0094424C">
        <w:rPr>
          <w:sz w:val="28"/>
          <w:szCs w:val="28"/>
        </w:rPr>
        <w:t>41.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состояния, физической подготовленности;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</w:t>
      </w:r>
      <w:r w:rsidRPr="0094424C">
        <w:rPr>
          <w:sz w:val="28"/>
          <w:szCs w:val="28"/>
          <w:lang w:val="en-US"/>
        </w:rPr>
        <w:t> </w:t>
      </w:r>
      <w:r w:rsidRPr="0094424C">
        <w:rPr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94424C" w:rsidRPr="0094424C" w:rsidRDefault="0094424C" w:rsidP="0094424C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94424C">
        <w:rPr>
          <w:sz w:val="28"/>
          <w:szCs w:val="28"/>
        </w:rPr>
        <w:t>ПК-43.</w:t>
      </w:r>
      <w:r w:rsidRPr="0094424C">
        <w:rPr>
          <w:bCs/>
          <w:sz w:val="28"/>
          <w:szCs w:val="28"/>
        </w:rPr>
        <w:t xml:space="preserve"> </w:t>
      </w:r>
      <w:r w:rsidRPr="0094424C">
        <w:rPr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E73153" w:rsidRDefault="00E73153" w:rsidP="00E731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изучения данной дисциплины п</w:t>
      </w:r>
      <w:r w:rsidRPr="00AA31DC">
        <w:rPr>
          <w:sz w:val="28"/>
          <w:szCs w:val="28"/>
        </w:rPr>
        <w:t xml:space="preserve">редусматривается взаимосвязь с дисциплинами: </w:t>
      </w:r>
      <w:r>
        <w:rPr>
          <w:sz w:val="28"/>
          <w:szCs w:val="28"/>
        </w:rPr>
        <w:t xml:space="preserve">«Спортивные и подвижные игры и методика преподавания», </w:t>
      </w:r>
      <w:r w:rsidRPr="00134D84">
        <w:rPr>
          <w:color w:val="000000"/>
          <w:sz w:val="28"/>
          <w:szCs w:val="28"/>
        </w:rPr>
        <w:t>«Теория и методика физического воспитания</w:t>
      </w:r>
      <w:r>
        <w:rPr>
          <w:color w:val="000000"/>
          <w:sz w:val="28"/>
          <w:szCs w:val="28"/>
        </w:rPr>
        <w:t>», «Теория спорта».</w:t>
      </w:r>
    </w:p>
    <w:p w:rsidR="00E73153" w:rsidRDefault="00E73153" w:rsidP="00E7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специализации «</w:t>
      </w:r>
      <w:r>
        <w:rPr>
          <w:sz w:val="28"/>
          <w:szCs w:val="20"/>
        </w:rPr>
        <w:t>Система и структура подготовки в спортивных играх</w:t>
      </w:r>
      <w:r>
        <w:rPr>
          <w:sz w:val="28"/>
          <w:szCs w:val="28"/>
        </w:rPr>
        <w:t>»</w:t>
      </w:r>
      <w:r w:rsidR="00CD67AA">
        <w:rPr>
          <w:sz w:val="28"/>
          <w:szCs w:val="28"/>
        </w:rPr>
        <w:t xml:space="preserve"> изучается студентами 4 курса</w:t>
      </w:r>
      <w:r w:rsidR="006C7E99">
        <w:rPr>
          <w:sz w:val="28"/>
          <w:szCs w:val="28"/>
        </w:rPr>
        <w:t xml:space="preserve"> дневной формы обучения в 8 семе</w:t>
      </w:r>
      <w:r w:rsidR="00075650">
        <w:rPr>
          <w:sz w:val="28"/>
          <w:szCs w:val="28"/>
        </w:rPr>
        <w:t>с</w:t>
      </w:r>
      <w:bookmarkStart w:id="0" w:name="_GoBack"/>
      <w:bookmarkEnd w:id="0"/>
      <w:r w:rsidR="006C7E99">
        <w:rPr>
          <w:sz w:val="28"/>
          <w:szCs w:val="28"/>
        </w:rPr>
        <w:t>тре</w:t>
      </w:r>
      <w:r>
        <w:rPr>
          <w:sz w:val="28"/>
          <w:szCs w:val="28"/>
        </w:rPr>
        <w:t xml:space="preserve">. </w:t>
      </w:r>
      <w:r w:rsidRPr="00B1458A">
        <w:rPr>
          <w:sz w:val="28"/>
          <w:szCs w:val="28"/>
        </w:rPr>
        <w:t>Общее количество часов –</w:t>
      </w:r>
      <w:r>
        <w:rPr>
          <w:sz w:val="28"/>
          <w:szCs w:val="28"/>
        </w:rPr>
        <w:t xml:space="preserve"> 230, аудиторное количество часов – 106</w:t>
      </w:r>
      <w:r w:rsidRPr="00B1458A">
        <w:rPr>
          <w:sz w:val="28"/>
          <w:szCs w:val="28"/>
        </w:rPr>
        <w:t xml:space="preserve">, из них: лекции </w:t>
      </w:r>
      <w:r>
        <w:rPr>
          <w:sz w:val="28"/>
          <w:szCs w:val="28"/>
        </w:rPr>
        <w:t>– 16 часов</w:t>
      </w:r>
      <w:r w:rsidR="00CD67AA">
        <w:rPr>
          <w:sz w:val="28"/>
          <w:szCs w:val="28"/>
        </w:rPr>
        <w:t>, в том числе УСР 4 часа</w:t>
      </w:r>
      <w:r w:rsidRPr="00B1458A">
        <w:rPr>
          <w:sz w:val="28"/>
          <w:szCs w:val="28"/>
        </w:rPr>
        <w:t xml:space="preserve">, практические занятия </w:t>
      </w:r>
      <w:r>
        <w:rPr>
          <w:sz w:val="28"/>
          <w:szCs w:val="28"/>
        </w:rPr>
        <w:t>– 40 часов семинарские</w:t>
      </w:r>
      <w:r w:rsidRPr="00B1458A">
        <w:rPr>
          <w:sz w:val="28"/>
          <w:szCs w:val="28"/>
        </w:rPr>
        <w:t xml:space="preserve"> занятия </w:t>
      </w:r>
      <w:r>
        <w:rPr>
          <w:sz w:val="28"/>
          <w:szCs w:val="28"/>
        </w:rPr>
        <w:t>– 50 часов</w:t>
      </w:r>
      <w:r w:rsidR="00CD67AA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отчетности – экзамен.</w:t>
      </w:r>
    </w:p>
    <w:p w:rsidR="00E73153" w:rsidRDefault="00E73153" w:rsidP="00E73153">
      <w:pPr>
        <w:sectPr w:rsidR="00E73153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153" w:rsidRDefault="00E73153" w:rsidP="00E73153">
      <w:pPr>
        <w:ind w:firstLine="709"/>
        <w:jc w:val="center"/>
        <w:rPr>
          <w:b/>
          <w:sz w:val="28"/>
          <w:szCs w:val="28"/>
        </w:rPr>
      </w:pPr>
      <w:r w:rsidRPr="00832990">
        <w:rPr>
          <w:b/>
          <w:sz w:val="28"/>
          <w:szCs w:val="28"/>
        </w:rPr>
        <w:lastRenderedPageBreak/>
        <w:t>СОДЕРЖАНИЕ  УЧЕБНОГО МАТЕРИАЛА</w:t>
      </w:r>
    </w:p>
    <w:p w:rsidR="00BA21FB" w:rsidRPr="007454DD" w:rsidRDefault="00BA21FB" w:rsidP="00BA21FB">
      <w:pPr>
        <w:ind w:firstLine="709"/>
        <w:jc w:val="both"/>
        <w:rPr>
          <w:b/>
          <w:color w:val="FF0000"/>
        </w:rPr>
      </w:pPr>
    </w:p>
    <w:p w:rsidR="007454DD" w:rsidRPr="007454DD" w:rsidRDefault="007454DD" w:rsidP="00BA21FB">
      <w:pPr>
        <w:ind w:firstLine="709"/>
        <w:jc w:val="both"/>
        <w:rPr>
          <w:b/>
          <w:color w:val="FF0000"/>
        </w:rPr>
      </w:pPr>
    </w:p>
    <w:p w:rsidR="00E73153" w:rsidRDefault="00F94A82" w:rsidP="00BA21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BE34BA" w:rsidRPr="00BE34BA">
        <w:rPr>
          <w:b/>
          <w:sz w:val="28"/>
          <w:szCs w:val="28"/>
        </w:rPr>
        <w:t>СИСТЕМНЫЙ ХАРАКТЕР ПОДГОТОВКИ СПОРТСМЕНОВ В СПОРТИВНЫХ ИГРАХ</w:t>
      </w:r>
    </w:p>
    <w:p w:rsidR="00BE34BA" w:rsidRPr="00BE34BA" w:rsidRDefault="00BE34BA" w:rsidP="00BA21FB">
      <w:pPr>
        <w:ind w:firstLine="709"/>
        <w:jc w:val="both"/>
        <w:rPr>
          <w:b/>
          <w:sz w:val="28"/>
          <w:szCs w:val="28"/>
        </w:rPr>
      </w:pPr>
    </w:p>
    <w:p w:rsidR="00BA21FB" w:rsidRPr="00BE34BA" w:rsidRDefault="00BA21FB" w:rsidP="00BE34BA">
      <w:pPr>
        <w:ind w:firstLine="709"/>
        <w:jc w:val="both"/>
        <w:rPr>
          <w:bCs/>
          <w:iCs/>
          <w:sz w:val="28"/>
          <w:szCs w:val="28"/>
        </w:rPr>
      </w:pPr>
      <w:r w:rsidRPr="00BE34BA">
        <w:rPr>
          <w:sz w:val="28"/>
          <w:szCs w:val="28"/>
        </w:rPr>
        <w:t xml:space="preserve">Структура системы подготовки в спортивных играх. </w:t>
      </w:r>
      <w:r w:rsidR="00BE34BA" w:rsidRPr="00BE34BA">
        <w:rPr>
          <w:bCs/>
          <w:sz w:val="28"/>
          <w:szCs w:val="28"/>
        </w:rPr>
        <w:t>Система отбора и спортивной ориентации</w:t>
      </w:r>
      <w:r w:rsidR="00BE34BA">
        <w:rPr>
          <w:bCs/>
          <w:sz w:val="28"/>
          <w:szCs w:val="28"/>
        </w:rPr>
        <w:t>.</w:t>
      </w:r>
      <w:r w:rsidR="00BE34BA" w:rsidRPr="00BE34BA">
        <w:rPr>
          <w:bCs/>
          <w:sz w:val="28"/>
          <w:szCs w:val="28"/>
        </w:rPr>
        <w:t xml:space="preserve"> Система соревнований</w:t>
      </w:r>
      <w:r w:rsidR="00BE34BA">
        <w:rPr>
          <w:bCs/>
          <w:sz w:val="28"/>
          <w:szCs w:val="28"/>
        </w:rPr>
        <w:t>.</w:t>
      </w:r>
      <w:r w:rsidR="00BE34BA" w:rsidRPr="00BE34BA">
        <w:rPr>
          <w:bCs/>
          <w:sz w:val="28"/>
          <w:szCs w:val="28"/>
        </w:rPr>
        <w:t xml:space="preserve"> Система спортивной тренировки</w:t>
      </w:r>
      <w:r w:rsidR="00BE34BA">
        <w:rPr>
          <w:bCs/>
          <w:sz w:val="28"/>
          <w:szCs w:val="28"/>
        </w:rPr>
        <w:t>.</w:t>
      </w:r>
      <w:r w:rsidR="00BE34BA" w:rsidRPr="00BE34BA">
        <w:rPr>
          <w:bCs/>
          <w:sz w:val="28"/>
          <w:szCs w:val="28"/>
        </w:rPr>
        <w:t xml:space="preserve"> Система факторов, повышающих эффективность</w:t>
      </w:r>
      <w:r w:rsidR="00BE34BA" w:rsidRPr="00BE34BA">
        <w:rPr>
          <w:sz w:val="28"/>
          <w:szCs w:val="28"/>
        </w:rPr>
        <w:t xml:space="preserve"> </w:t>
      </w:r>
      <w:r w:rsidR="00BE34BA" w:rsidRPr="00BE34BA">
        <w:rPr>
          <w:bCs/>
          <w:sz w:val="28"/>
          <w:szCs w:val="28"/>
        </w:rPr>
        <w:t>функционирования системы соревнований и системы тренировки</w:t>
      </w:r>
      <w:r w:rsidR="00BE34BA">
        <w:rPr>
          <w:bCs/>
          <w:sz w:val="28"/>
          <w:szCs w:val="28"/>
        </w:rPr>
        <w:t>.</w:t>
      </w:r>
      <w:r w:rsidR="00BE34BA" w:rsidRPr="00BE34BA">
        <w:rPr>
          <w:bCs/>
          <w:iCs/>
          <w:sz w:val="28"/>
          <w:szCs w:val="28"/>
        </w:rPr>
        <w:t xml:space="preserve"> Управление и организационная структура</w:t>
      </w:r>
      <w:r w:rsidR="00BE34BA">
        <w:rPr>
          <w:bCs/>
          <w:iCs/>
          <w:sz w:val="28"/>
          <w:szCs w:val="28"/>
        </w:rPr>
        <w:t xml:space="preserve">. </w:t>
      </w:r>
      <w:r w:rsidRPr="00BE34BA">
        <w:rPr>
          <w:sz w:val="28"/>
          <w:szCs w:val="28"/>
        </w:rPr>
        <w:t>Подготовка игровиков различной квалификации. Прогнозирование. Моделирование. Целевые нормативы. Обеспечение подготовки спортсменов. Профессионализм тренеров. Спортивный отбор и ориентация. Материально-техническое обеспечение. Подготовка спортивных резервов. Научно-методическое обеспечение</w:t>
      </w:r>
      <w:r w:rsidR="00BE34BA">
        <w:rPr>
          <w:sz w:val="28"/>
          <w:szCs w:val="28"/>
        </w:rPr>
        <w:t>.</w:t>
      </w:r>
    </w:p>
    <w:p w:rsidR="00BA21FB" w:rsidRDefault="00BA21FB" w:rsidP="00BA21FB">
      <w:pPr>
        <w:ind w:firstLine="709"/>
        <w:jc w:val="both"/>
        <w:rPr>
          <w:sz w:val="28"/>
          <w:szCs w:val="28"/>
        </w:rPr>
      </w:pPr>
    </w:p>
    <w:p w:rsidR="00BE34BA" w:rsidRPr="00BE34BA" w:rsidRDefault="00BE34BA" w:rsidP="00BA21FB">
      <w:pPr>
        <w:ind w:firstLine="709"/>
        <w:jc w:val="both"/>
        <w:rPr>
          <w:sz w:val="28"/>
          <w:szCs w:val="28"/>
        </w:rPr>
      </w:pPr>
    </w:p>
    <w:p w:rsidR="008B48E8" w:rsidRDefault="00F94A82" w:rsidP="00BE3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BE34BA" w:rsidRPr="00BE34BA">
        <w:rPr>
          <w:b/>
          <w:sz w:val="28"/>
          <w:szCs w:val="28"/>
        </w:rPr>
        <w:t>ТРЕНИРОВОЧНЫЕ НАГРУЗКИ И СОРЕВНОВАТЕЛЬНЫЕ НАГРУЗКИ В СПОРТИВНЫХ ИГРАХ</w:t>
      </w:r>
    </w:p>
    <w:p w:rsidR="00BE34BA" w:rsidRPr="00BE34BA" w:rsidRDefault="00BE34BA" w:rsidP="00BE34BA">
      <w:pPr>
        <w:ind w:firstLine="709"/>
        <w:jc w:val="both"/>
        <w:rPr>
          <w:b/>
          <w:sz w:val="28"/>
          <w:szCs w:val="28"/>
        </w:rPr>
      </w:pPr>
    </w:p>
    <w:p w:rsidR="0088548A" w:rsidRPr="00BE34BA" w:rsidRDefault="008B48E8" w:rsidP="0088548A">
      <w:pPr>
        <w:ind w:firstLine="709"/>
        <w:jc w:val="both"/>
        <w:rPr>
          <w:sz w:val="28"/>
          <w:szCs w:val="28"/>
        </w:rPr>
      </w:pPr>
      <w:r w:rsidRPr="00BE34BA">
        <w:rPr>
          <w:sz w:val="28"/>
          <w:szCs w:val="28"/>
        </w:rPr>
        <w:t>Характеристика нагрузок, применяющихся в спорте. Стороны нагрузки. Виды тренировочных эффектов. Степени интенсивности нагрузки</w:t>
      </w:r>
      <w:r w:rsidR="00BE34BA">
        <w:rPr>
          <w:sz w:val="28"/>
          <w:szCs w:val="28"/>
        </w:rPr>
        <w:t xml:space="preserve">. </w:t>
      </w:r>
      <w:r w:rsidRPr="00BE34BA">
        <w:rPr>
          <w:sz w:val="28"/>
          <w:szCs w:val="28"/>
        </w:rPr>
        <w:t>Компоненты нагрузки и их влияние на формирование реакций адаптации</w:t>
      </w:r>
      <w:r w:rsidR="00BE34BA">
        <w:rPr>
          <w:sz w:val="28"/>
          <w:szCs w:val="28"/>
        </w:rPr>
        <w:t xml:space="preserve">. </w:t>
      </w:r>
      <w:r w:rsidRPr="00BE34BA">
        <w:rPr>
          <w:sz w:val="28"/>
          <w:szCs w:val="28"/>
        </w:rPr>
        <w:t>Воздействие нагрузок на организм спортсменов различной квалификации и подготовленности</w:t>
      </w:r>
      <w:r w:rsidR="00BE34BA">
        <w:rPr>
          <w:sz w:val="28"/>
          <w:szCs w:val="28"/>
        </w:rPr>
        <w:t xml:space="preserve">. </w:t>
      </w:r>
      <w:r w:rsidRPr="00BE34BA">
        <w:rPr>
          <w:sz w:val="28"/>
          <w:szCs w:val="28"/>
        </w:rPr>
        <w:t>Реакции организма спортсмена на соревновательные нагрузки</w:t>
      </w:r>
      <w:r w:rsidR="0088548A">
        <w:rPr>
          <w:sz w:val="28"/>
          <w:szCs w:val="28"/>
        </w:rPr>
        <w:t>.</w:t>
      </w:r>
      <w:r w:rsidR="0088548A" w:rsidRPr="0088548A">
        <w:rPr>
          <w:b/>
          <w:sz w:val="28"/>
          <w:szCs w:val="28"/>
        </w:rPr>
        <w:t xml:space="preserve"> </w:t>
      </w:r>
      <w:r w:rsidR="0088548A" w:rsidRPr="00BE34BA">
        <w:rPr>
          <w:sz w:val="28"/>
          <w:szCs w:val="28"/>
        </w:rPr>
        <w:t xml:space="preserve">Общая характеристика аэробной системы энергообеспечения. </w:t>
      </w:r>
      <w:proofErr w:type="spellStart"/>
      <w:r w:rsidR="0088548A" w:rsidRPr="00BE34BA">
        <w:rPr>
          <w:sz w:val="28"/>
          <w:szCs w:val="28"/>
        </w:rPr>
        <w:t>Лактатная</w:t>
      </w:r>
      <w:proofErr w:type="spellEnd"/>
      <w:r w:rsidR="0088548A" w:rsidRPr="00BE34BA">
        <w:rPr>
          <w:sz w:val="28"/>
          <w:szCs w:val="28"/>
        </w:rPr>
        <w:t xml:space="preserve"> система энергообеспечения. </w:t>
      </w:r>
      <w:proofErr w:type="spellStart"/>
      <w:r w:rsidR="0088548A" w:rsidRPr="00BE34BA">
        <w:rPr>
          <w:sz w:val="28"/>
          <w:szCs w:val="28"/>
        </w:rPr>
        <w:t>Алактатная</w:t>
      </w:r>
      <w:proofErr w:type="spellEnd"/>
      <w:r w:rsidR="0088548A" w:rsidRPr="00BE34BA">
        <w:rPr>
          <w:sz w:val="28"/>
          <w:szCs w:val="28"/>
        </w:rPr>
        <w:t xml:space="preserve"> система энергообеспечения. Общая характеристика систем энергообеспечения мышечной деятельности. Энергообеспечение мышечной деятельности различной интенсивности и продолжительности.</w:t>
      </w:r>
    </w:p>
    <w:p w:rsidR="007454DD" w:rsidRPr="00BE34BA" w:rsidRDefault="007454DD" w:rsidP="00BE34BA">
      <w:pPr>
        <w:ind w:firstLine="709"/>
        <w:jc w:val="both"/>
        <w:rPr>
          <w:b/>
          <w:sz w:val="28"/>
          <w:szCs w:val="28"/>
        </w:rPr>
      </w:pPr>
    </w:p>
    <w:p w:rsidR="007454DD" w:rsidRPr="00BE34BA" w:rsidRDefault="007454DD" w:rsidP="00BE34BA">
      <w:pPr>
        <w:ind w:firstLine="709"/>
        <w:jc w:val="both"/>
        <w:rPr>
          <w:b/>
          <w:sz w:val="28"/>
          <w:szCs w:val="28"/>
        </w:rPr>
      </w:pPr>
    </w:p>
    <w:p w:rsidR="004A6F4B" w:rsidRPr="00BE34BA" w:rsidRDefault="00F94A82" w:rsidP="00BE34B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ТЕМА 3. </w:t>
      </w:r>
      <w:r w:rsidR="004A6F4B" w:rsidRPr="00BE34BA">
        <w:rPr>
          <w:b/>
          <w:color w:val="000000"/>
          <w:spacing w:val="5"/>
          <w:sz w:val="28"/>
          <w:szCs w:val="28"/>
        </w:rPr>
        <w:t>ОТБОР И ОРИЕНТАЦИЯ СПОРТСМЕНОВ В СИСТЕМЕ МНОГОЛЕТНЕЙ ПОДГОТОВКИ</w:t>
      </w:r>
      <w:r w:rsidR="004A6F4B" w:rsidRPr="00BE34BA">
        <w:rPr>
          <w:b/>
          <w:color w:val="000000"/>
          <w:spacing w:val="2"/>
          <w:sz w:val="28"/>
          <w:szCs w:val="28"/>
        </w:rPr>
        <w:t xml:space="preserve"> </w:t>
      </w:r>
    </w:p>
    <w:p w:rsidR="00BE34BA" w:rsidRPr="00BE34BA" w:rsidRDefault="00BE34BA" w:rsidP="00BE34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4A6F4B" w:rsidRPr="00BE34BA" w:rsidRDefault="004A6F4B" w:rsidP="00BE34BA">
      <w:pPr>
        <w:shd w:val="clear" w:color="auto" w:fill="FFFFFF"/>
        <w:ind w:firstLine="709"/>
        <w:jc w:val="both"/>
        <w:rPr>
          <w:sz w:val="28"/>
          <w:szCs w:val="28"/>
        </w:rPr>
      </w:pPr>
      <w:r w:rsidRPr="00BE34BA">
        <w:rPr>
          <w:sz w:val="28"/>
          <w:szCs w:val="28"/>
        </w:rPr>
        <w:t xml:space="preserve">Критерии и методы отбора в спортивных играх. Задатки. Одаренность. Способности. Основные ступени отбора. </w:t>
      </w:r>
      <w:r w:rsidRPr="00BE34BA">
        <w:rPr>
          <w:color w:val="000000"/>
          <w:spacing w:val="2"/>
          <w:sz w:val="28"/>
          <w:szCs w:val="28"/>
        </w:rPr>
        <w:t xml:space="preserve">Связь отбора и ориентации </w:t>
      </w:r>
      <w:r w:rsidRPr="00BE34BA">
        <w:rPr>
          <w:color w:val="000000"/>
          <w:sz w:val="28"/>
          <w:szCs w:val="28"/>
        </w:rPr>
        <w:t>с этапами многолетней подготовки</w:t>
      </w:r>
      <w:r w:rsidR="007454DD" w:rsidRPr="00BE34BA">
        <w:rPr>
          <w:color w:val="000000"/>
          <w:sz w:val="28"/>
          <w:szCs w:val="28"/>
        </w:rPr>
        <w:t xml:space="preserve">. </w:t>
      </w:r>
      <w:r w:rsidRPr="00BE34BA">
        <w:rPr>
          <w:sz w:val="28"/>
          <w:szCs w:val="28"/>
        </w:rPr>
        <w:t xml:space="preserve">Характеристика этапов отбора и их специфика в спортивных играх. </w:t>
      </w:r>
      <w:r w:rsidR="007454DD" w:rsidRPr="00BE34BA">
        <w:rPr>
          <w:sz w:val="28"/>
          <w:szCs w:val="28"/>
        </w:rPr>
        <w:t>Первичный отбор и ориентация на первом этапе многолетней подготовки. Предварительный отбор и ориентация на втором этапе многолетней подготовки. Промежуточный отбор и ориентация на третьем этапе многолетней подготовки. Основной отбор и ориентация на четвертом и пятом этапах многолетней подготовки. Заключительный отбор и ориентация на шестом и седьмом этапах многолетней подготовки.</w:t>
      </w:r>
    </w:p>
    <w:p w:rsidR="007454DD" w:rsidRPr="00BE34BA" w:rsidRDefault="007454DD" w:rsidP="00BE34BA">
      <w:pPr>
        <w:ind w:firstLine="709"/>
        <w:jc w:val="both"/>
        <w:rPr>
          <w:b/>
          <w:sz w:val="28"/>
          <w:szCs w:val="28"/>
        </w:rPr>
      </w:pPr>
    </w:p>
    <w:p w:rsidR="00BA21FB" w:rsidRPr="00BE34BA" w:rsidRDefault="00BA21FB" w:rsidP="00BE34BA">
      <w:pPr>
        <w:ind w:firstLine="709"/>
        <w:jc w:val="both"/>
        <w:rPr>
          <w:b/>
          <w:sz w:val="28"/>
          <w:szCs w:val="28"/>
        </w:rPr>
      </w:pPr>
    </w:p>
    <w:p w:rsidR="00400BDF" w:rsidRDefault="00F94A82" w:rsidP="00BE3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400BDF">
        <w:rPr>
          <w:b/>
          <w:sz w:val="28"/>
          <w:szCs w:val="28"/>
        </w:rPr>
        <w:t xml:space="preserve">ПЛАНИРОВАНИЕ </w:t>
      </w:r>
      <w:r w:rsidR="00400BDF" w:rsidRPr="00BE34BA">
        <w:rPr>
          <w:b/>
          <w:sz w:val="28"/>
          <w:szCs w:val="28"/>
        </w:rPr>
        <w:t xml:space="preserve">В </w:t>
      </w:r>
      <w:r w:rsidR="00400BDF">
        <w:rPr>
          <w:b/>
          <w:sz w:val="28"/>
          <w:szCs w:val="28"/>
        </w:rPr>
        <w:t xml:space="preserve">СИСТЕМЕ ПОДГОТОВКИ </w:t>
      </w:r>
      <w:r w:rsidR="00400BDF" w:rsidRPr="00BE34BA">
        <w:rPr>
          <w:b/>
          <w:sz w:val="28"/>
          <w:szCs w:val="28"/>
        </w:rPr>
        <w:t>ПОДГОТОВКЕ ИГРОВИКОВ</w:t>
      </w:r>
    </w:p>
    <w:p w:rsidR="00400BDF" w:rsidRDefault="00400BDF" w:rsidP="00BE34BA">
      <w:pPr>
        <w:ind w:firstLine="709"/>
        <w:jc w:val="both"/>
        <w:rPr>
          <w:b/>
          <w:sz w:val="28"/>
          <w:szCs w:val="28"/>
        </w:rPr>
      </w:pPr>
    </w:p>
    <w:p w:rsidR="00400BDF" w:rsidRPr="00400BDF" w:rsidRDefault="00400BDF" w:rsidP="00BE34BA">
      <w:pPr>
        <w:ind w:firstLine="709"/>
        <w:jc w:val="both"/>
        <w:rPr>
          <w:sz w:val="28"/>
          <w:szCs w:val="28"/>
        </w:rPr>
      </w:pPr>
      <w:r w:rsidRPr="00400BDF">
        <w:rPr>
          <w:sz w:val="28"/>
          <w:szCs w:val="28"/>
        </w:rPr>
        <w:t>Основы планирования. Виды планирования. Перспективное, текущее, оперативное.</w:t>
      </w:r>
      <w:r>
        <w:rPr>
          <w:sz w:val="28"/>
          <w:szCs w:val="28"/>
        </w:rPr>
        <w:t xml:space="preserve"> Построение программ </w:t>
      </w:r>
      <w:proofErr w:type="spellStart"/>
      <w:r>
        <w:rPr>
          <w:sz w:val="28"/>
          <w:szCs w:val="28"/>
        </w:rPr>
        <w:t>мезоциклов</w:t>
      </w:r>
      <w:proofErr w:type="spellEnd"/>
      <w:r>
        <w:rPr>
          <w:sz w:val="28"/>
          <w:szCs w:val="28"/>
        </w:rPr>
        <w:t>. Построение программ микроциклов. Построение программ тренировочного дня. Построение программ тренировочных занятий.</w:t>
      </w:r>
    </w:p>
    <w:p w:rsidR="00400BDF" w:rsidRDefault="00400BDF" w:rsidP="00BE34BA">
      <w:pPr>
        <w:ind w:firstLine="709"/>
        <w:jc w:val="both"/>
        <w:rPr>
          <w:b/>
          <w:sz w:val="28"/>
          <w:szCs w:val="28"/>
        </w:rPr>
      </w:pPr>
    </w:p>
    <w:p w:rsidR="00400BDF" w:rsidRDefault="00400BDF" w:rsidP="00BE34BA">
      <w:pPr>
        <w:ind w:firstLine="709"/>
        <w:jc w:val="both"/>
        <w:rPr>
          <w:b/>
          <w:sz w:val="28"/>
          <w:szCs w:val="28"/>
        </w:rPr>
      </w:pPr>
    </w:p>
    <w:p w:rsidR="003C38C8" w:rsidRDefault="00F94A82" w:rsidP="00BE3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BE34BA" w:rsidRPr="00BE34BA">
        <w:rPr>
          <w:b/>
          <w:sz w:val="28"/>
          <w:szCs w:val="28"/>
        </w:rPr>
        <w:t xml:space="preserve">КОНТРОЛЬ В </w:t>
      </w:r>
      <w:r w:rsidR="00BE34BA">
        <w:rPr>
          <w:b/>
          <w:sz w:val="28"/>
          <w:szCs w:val="28"/>
        </w:rPr>
        <w:t xml:space="preserve">СИСТЕМЕ ПОДГОТОВКИ </w:t>
      </w:r>
      <w:r w:rsidR="00BE34BA" w:rsidRPr="00BE34BA">
        <w:rPr>
          <w:b/>
          <w:sz w:val="28"/>
          <w:szCs w:val="28"/>
        </w:rPr>
        <w:t>ПОДГОТОВКЕ ИГРОВИКОВ</w:t>
      </w:r>
    </w:p>
    <w:p w:rsidR="00BE34BA" w:rsidRPr="00BE34BA" w:rsidRDefault="00BE34BA" w:rsidP="00BE34BA">
      <w:pPr>
        <w:ind w:firstLine="709"/>
        <w:jc w:val="both"/>
        <w:rPr>
          <w:b/>
          <w:sz w:val="28"/>
          <w:szCs w:val="28"/>
        </w:rPr>
      </w:pPr>
    </w:p>
    <w:p w:rsidR="003C38C8" w:rsidRPr="00BE34BA" w:rsidRDefault="003C38C8" w:rsidP="00BE34BA">
      <w:pPr>
        <w:ind w:firstLine="709"/>
        <w:jc w:val="both"/>
        <w:rPr>
          <w:sz w:val="28"/>
          <w:szCs w:val="28"/>
        </w:rPr>
      </w:pPr>
      <w:r w:rsidRPr="00BE34BA">
        <w:rPr>
          <w:sz w:val="28"/>
          <w:szCs w:val="28"/>
        </w:rPr>
        <w:t>Цель, объект и виды контроля. Этапный, текущий и оперативный контроль. Требования к показателям, используемым в контроле</w:t>
      </w:r>
      <w:r w:rsidR="00F94A82">
        <w:rPr>
          <w:sz w:val="28"/>
          <w:szCs w:val="28"/>
        </w:rPr>
        <w:t>.</w:t>
      </w:r>
      <w:r w:rsidRPr="00BE34BA">
        <w:rPr>
          <w:sz w:val="28"/>
          <w:szCs w:val="28"/>
        </w:rPr>
        <w:t xml:space="preserve"> Основные формы контроля. Педагогический контроль. Медико-биологический контроль.  Психологический контроль. Контроль различных сторон подготовленности. Методы контроля. Организация контроля. Содержание комплексного контроля.</w:t>
      </w:r>
    </w:p>
    <w:p w:rsidR="003C38C8" w:rsidRDefault="003C38C8" w:rsidP="00BE34BA">
      <w:pPr>
        <w:ind w:firstLine="709"/>
        <w:jc w:val="both"/>
        <w:rPr>
          <w:b/>
          <w:sz w:val="28"/>
          <w:szCs w:val="28"/>
        </w:rPr>
      </w:pPr>
    </w:p>
    <w:p w:rsidR="00F97A3D" w:rsidRPr="00BE34BA" w:rsidRDefault="00F97A3D" w:rsidP="00BE34BA">
      <w:pPr>
        <w:ind w:firstLine="709"/>
        <w:jc w:val="both"/>
        <w:rPr>
          <w:b/>
          <w:sz w:val="28"/>
          <w:szCs w:val="28"/>
        </w:rPr>
      </w:pPr>
    </w:p>
    <w:p w:rsidR="00BE34BA" w:rsidRDefault="00F94A82" w:rsidP="00BE34B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ТЕМА 6. </w:t>
      </w:r>
      <w:r w:rsidR="00A24727" w:rsidRPr="00BE34BA">
        <w:rPr>
          <w:b/>
          <w:color w:val="000000"/>
          <w:spacing w:val="-8"/>
          <w:sz w:val="28"/>
          <w:szCs w:val="28"/>
        </w:rPr>
        <w:t xml:space="preserve">МОДЕЛИРОВАНИЕ И ПРОГНОЗИРОВАНИЕ </w:t>
      </w:r>
      <w:r w:rsidR="00A24727" w:rsidRPr="00BE34BA">
        <w:rPr>
          <w:b/>
          <w:color w:val="000000"/>
          <w:spacing w:val="-9"/>
          <w:sz w:val="28"/>
          <w:szCs w:val="28"/>
        </w:rPr>
        <w:t>В СИСТЕМЕ ПОДГОТОВКИ СПОРТСМЕНОВ</w:t>
      </w:r>
    </w:p>
    <w:p w:rsidR="00FE337A" w:rsidRDefault="00FE337A" w:rsidP="00BE34B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7558CC" w:rsidRPr="00BE34BA" w:rsidRDefault="00A24727" w:rsidP="00BE34BA">
      <w:pPr>
        <w:shd w:val="clear" w:color="auto" w:fill="FFFFFF"/>
        <w:ind w:firstLine="709"/>
        <w:jc w:val="both"/>
        <w:rPr>
          <w:sz w:val="28"/>
          <w:szCs w:val="28"/>
        </w:rPr>
      </w:pPr>
      <w:r w:rsidRPr="00BE34BA">
        <w:rPr>
          <w:sz w:val="28"/>
          <w:szCs w:val="28"/>
        </w:rPr>
        <w:t>Модели и их классификаци</w:t>
      </w:r>
      <w:r w:rsidR="00BE34BA" w:rsidRPr="00BE34BA">
        <w:rPr>
          <w:sz w:val="28"/>
          <w:szCs w:val="28"/>
        </w:rPr>
        <w:t xml:space="preserve">я. </w:t>
      </w:r>
      <w:r w:rsidRPr="00BE34BA">
        <w:rPr>
          <w:sz w:val="28"/>
          <w:szCs w:val="28"/>
        </w:rPr>
        <w:t>Системный подход и модели, применяемые в спорте. Индивидуальные модели.  Модели соревновательной деятельности</w:t>
      </w:r>
      <w:r w:rsidR="00BE34BA" w:rsidRPr="00BE34BA">
        <w:rPr>
          <w:sz w:val="28"/>
          <w:szCs w:val="28"/>
        </w:rPr>
        <w:t>.</w:t>
      </w:r>
      <w:r w:rsidRPr="00BE34BA">
        <w:rPr>
          <w:sz w:val="28"/>
          <w:szCs w:val="28"/>
        </w:rPr>
        <w:t xml:space="preserve"> Модели подготовленности. Морфофункциональные модел</w:t>
      </w:r>
      <w:r w:rsidR="00472C2A" w:rsidRPr="00BE34BA">
        <w:rPr>
          <w:sz w:val="28"/>
          <w:szCs w:val="28"/>
        </w:rPr>
        <w:t xml:space="preserve">и. </w:t>
      </w:r>
      <w:r w:rsidRPr="00BE34BA">
        <w:rPr>
          <w:sz w:val="28"/>
          <w:szCs w:val="28"/>
        </w:rPr>
        <w:t xml:space="preserve"> Моделирование в спортивных играх. Основы классификации игр. Анализ соревновательной деятельности в спортивных играх. Модели, применяемые в спортивных играх</w:t>
      </w:r>
      <w:r w:rsidR="00472C2A" w:rsidRPr="00BE34BA">
        <w:rPr>
          <w:sz w:val="28"/>
          <w:szCs w:val="28"/>
        </w:rPr>
        <w:t>. Моделирование соревновательной деятельности и подготовленности в зависимости от индивидуальных особенностей спортсменов</w:t>
      </w:r>
      <w:r w:rsidR="00472C2A" w:rsidRPr="00BE34BA">
        <w:rPr>
          <w:spacing w:val="3"/>
          <w:sz w:val="28"/>
          <w:szCs w:val="28"/>
        </w:rPr>
        <w:t>.</w:t>
      </w:r>
      <w:r w:rsidR="007558CC" w:rsidRPr="00BE34BA">
        <w:rPr>
          <w:spacing w:val="-8"/>
          <w:sz w:val="28"/>
          <w:szCs w:val="28"/>
        </w:rPr>
        <w:t xml:space="preserve"> Методы прогнозирования</w:t>
      </w:r>
      <w:r w:rsidR="007558CC" w:rsidRPr="00BE34BA">
        <w:rPr>
          <w:sz w:val="28"/>
          <w:szCs w:val="28"/>
        </w:rPr>
        <w:t xml:space="preserve"> Краткосрочное и среднесрочное </w:t>
      </w:r>
      <w:r w:rsidR="007558CC" w:rsidRPr="00BE34BA">
        <w:rPr>
          <w:spacing w:val="2"/>
          <w:sz w:val="28"/>
          <w:szCs w:val="28"/>
        </w:rPr>
        <w:t>прогнозирование</w:t>
      </w:r>
      <w:r w:rsidR="00BE34BA">
        <w:rPr>
          <w:spacing w:val="2"/>
          <w:sz w:val="28"/>
          <w:szCs w:val="28"/>
        </w:rPr>
        <w:t>.</w:t>
      </w:r>
      <w:r w:rsidR="007558CC" w:rsidRPr="00BE34BA">
        <w:rPr>
          <w:w w:val="73"/>
          <w:sz w:val="28"/>
          <w:szCs w:val="28"/>
        </w:rPr>
        <w:t xml:space="preserve"> </w:t>
      </w:r>
      <w:r w:rsidR="007558CC" w:rsidRPr="00BE34BA">
        <w:rPr>
          <w:sz w:val="28"/>
          <w:szCs w:val="28"/>
        </w:rPr>
        <w:t>Долгосрочное и сверхдолгосрочное прогнозирование</w:t>
      </w:r>
      <w:r w:rsidR="00BE34BA">
        <w:rPr>
          <w:sz w:val="28"/>
          <w:szCs w:val="28"/>
        </w:rPr>
        <w:t>.</w:t>
      </w:r>
    </w:p>
    <w:p w:rsidR="007558CC" w:rsidRPr="00BE34BA" w:rsidRDefault="007558CC" w:rsidP="00BE34BA"/>
    <w:p w:rsidR="008B48E8" w:rsidRPr="00BE34BA" w:rsidRDefault="00F94A82" w:rsidP="008854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3432" w:rsidRDefault="00F94A82" w:rsidP="00E179EE">
      <w:pPr>
        <w:shd w:val="clear" w:color="auto" w:fill="FFFFFF"/>
        <w:ind w:firstLine="709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ТЕМА </w:t>
      </w:r>
      <w:r w:rsidR="0088548A">
        <w:rPr>
          <w:b/>
          <w:bCs/>
          <w:color w:val="000000"/>
          <w:spacing w:val="-11"/>
          <w:sz w:val="28"/>
          <w:szCs w:val="28"/>
        </w:rPr>
        <w:t>7</w:t>
      </w:r>
      <w:r>
        <w:rPr>
          <w:b/>
          <w:bCs/>
          <w:color w:val="000000"/>
          <w:spacing w:val="-11"/>
          <w:sz w:val="28"/>
          <w:szCs w:val="28"/>
        </w:rPr>
        <w:t xml:space="preserve">. </w:t>
      </w:r>
      <w:r w:rsidR="00473432" w:rsidRPr="00BE34BA">
        <w:rPr>
          <w:b/>
          <w:bCs/>
          <w:color w:val="000000"/>
          <w:spacing w:val="-11"/>
          <w:sz w:val="28"/>
          <w:szCs w:val="28"/>
        </w:rPr>
        <w:t xml:space="preserve">СРЕДСТВА ВОССТАНОВЛЕНИЯ И СТИМУЛЯЦИИ РАБОТОСПОСОБНОСТИ </w:t>
      </w:r>
      <w:r w:rsidR="00473432" w:rsidRPr="00BE34BA">
        <w:rPr>
          <w:b/>
          <w:bCs/>
          <w:color w:val="000000"/>
          <w:spacing w:val="-8"/>
          <w:sz w:val="28"/>
          <w:szCs w:val="28"/>
        </w:rPr>
        <w:t>В СИСТЕМЕ ПОДГОТОВКИ СПОРТСМЕНОВ</w:t>
      </w:r>
    </w:p>
    <w:p w:rsidR="00BE34BA" w:rsidRPr="00BE34BA" w:rsidRDefault="00BE34BA" w:rsidP="00BE34BA">
      <w:pPr>
        <w:shd w:val="clear" w:color="auto" w:fill="FFFFFF"/>
        <w:ind w:firstLine="709"/>
        <w:jc w:val="both"/>
        <w:rPr>
          <w:b/>
          <w:bCs/>
          <w:color w:val="000000"/>
          <w:spacing w:val="-8"/>
          <w:sz w:val="28"/>
          <w:szCs w:val="28"/>
        </w:rPr>
      </w:pPr>
    </w:p>
    <w:p w:rsidR="00473432" w:rsidRPr="00BE34BA" w:rsidRDefault="00BE34BA" w:rsidP="00BE3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3432" w:rsidRPr="00BE34BA">
        <w:rPr>
          <w:sz w:val="28"/>
          <w:szCs w:val="28"/>
        </w:rPr>
        <w:t>редства восстановления</w:t>
      </w:r>
      <w:r>
        <w:rPr>
          <w:sz w:val="28"/>
          <w:szCs w:val="28"/>
        </w:rPr>
        <w:t>:</w:t>
      </w:r>
      <w:r w:rsidR="00473432" w:rsidRPr="00BE34BA">
        <w:rPr>
          <w:sz w:val="28"/>
          <w:szCs w:val="28"/>
        </w:rPr>
        <w:t xml:space="preserve"> педагогические, медико-биологические, психологические</w:t>
      </w:r>
      <w:r>
        <w:rPr>
          <w:sz w:val="28"/>
          <w:szCs w:val="28"/>
        </w:rPr>
        <w:t>, г</w:t>
      </w:r>
      <w:r w:rsidR="00473432" w:rsidRPr="00BE34BA">
        <w:rPr>
          <w:sz w:val="28"/>
          <w:szCs w:val="28"/>
        </w:rPr>
        <w:t>игиенические</w:t>
      </w:r>
      <w:r>
        <w:rPr>
          <w:sz w:val="28"/>
          <w:szCs w:val="28"/>
        </w:rPr>
        <w:t>,</w:t>
      </w:r>
      <w:r w:rsidR="00473432" w:rsidRPr="00BE34B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473432" w:rsidRPr="00BE34BA">
        <w:rPr>
          <w:sz w:val="28"/>
          <w:szCs w:val="28"/>
        </w:rPr>
        <w:t>изические средства</w:t>
      </w:r>
      <w:r>
        <w:rPr>
          <w:sz w:val="28"/>
          <w:szCs w:val="28"/>
        </w:rPr>
        <w:t xml:space="preserve">. </w:t>
      </w:r>
      <w:r w:rsidR="00B50C1C" w:rsidRPr="00BE34BA">
        <w:rPr>
          <w:sz w:val="28"/>
          <w:szCs w:val="28"/>
        </w:rPr>
        <w:t>Характеристика средств и методов восстановления</w:t>
      </w:r>
      <w:r>
        <w:rPr>
          <w:sz w:val="28"/>
          <w:szCs w:val="28"/>
        </w:rPr>
        <w:t>.</w:t>
      </w:r>
      <w:r w:rsidR="00B50C1C" w:rsidRPr="00BE34BA">
        <w:rPr>
          <w:sz w:val="28"/>
          <w:szCs w:val="28"/>
        </w:rPr>
        <w:t xml:space="preserve"> Бани</w:t>
      </w:r>
      <w:r>
        <w:rPr>
          <w:sz w:val="28"/>
          <w:szCs w:val="28"/>
        </w:rPr>
        <w:t>.</w:t>
      </w:r>
      <w:r w:rsidR="00B50C1C" w:rsidRPr="00BE34BA">
        <w:rPr>
          <w:sz w:val="28"/>
          <w:szCs w:val="28"/>
        </w:rPr>
        <w:t xml:space="preserve"> Ванны</w:t>
      </w:r>
      <w:r>
        <w:rPr>
          <w:sz w:val="28"/>
          <w:szCs w:val="28"/>
        </w:rPr>
        <w:t>.</w:t>
      </w:r>
      <w:r w:rsidR="00B50C1C" w:rsidRPr="00BE34BA">
        <w:rPr>
          <w:sz w:val="28"/>
          <w:szCs w:val="28"/>
        </w:rPr>
        <w:t xml:space="preserve"> Души</w:t>
      </w:r>
      <w:r>
        <w:rPr>
          <w:sz w:val="28"/>
          <w:szCs w:val="28"/>
        </w:rPr>
        <w:t>.</w:t>
      </w:r>
      <w:r w:rsidR="00B50C1C" w:rsidRPr="00BE34BA">
        <w:rPr>
          <w:sz w:val="28"/>
          <w:szCs w:val="28"/>
        </w:rPr>
        <w:t xml:space="preserve"> Массаж</w:t>
      </w:r>
      <w:r>
        <w:rPr>
          <w:sz w:val="28"/>
          <w:szCs w:val="28"/>
        </w:rPr>
        <w:t>.</w:t>
      </w:r>
      <w:r w:rsidR="00B50C1C" w:rsidRPr="00BE34BA">
        <w:rPr>
          <w:sz w:val="28"/>
          <w:szCs w:val="28"/>
        </w:rPr>
        <w:t xml:space="preserve"> Напитки</w:t>
      </w:r>
      <w:r>
        <w:rPr>
          <w:sz w:val="28"/>
          <w:szCs w:val="28"/>
        </w:rPr>
        <w:t>.</w:t>
      </w:r>
      <w:r w:rsidR="00B50C1C" w:rsidRPr="00BE34BA">
        <w:rPr>
          <w:sz w:val="28"/>
          <w:szCs w:val="28"/>
        </w:rPr>
        <w:t xml:space="preserve"> </w:t>
      </w:r>
      <w:proofErr w:type="spellStart"/>
      <w:r w:rsidR="00B50C1C" w:rsidRPr="00BE34BA">
        <w:rPr>
          <w:sz w:val="28"/>
          <w:szCs w:val="28"/>
        </w:rPr>
        <w:t>Психомышечная</w:t>
      </w:r>
      <w:proofErr w:type="spellEnd"/>
      <w:r w:rsidR="00B50C1C" w:rsidRPr="00BE34BA">
        <w:rPr>
          <w:sz w:val="28"/>
          <w:szCs w:val="28"/>
        </w:rPr>
        <w:t xml:space="preserve"> тренировка</w:t>
      </w:r>
      <w:r>
        <w:rPr>
          <w:sz w:val="28"/>
          <w:szCs w:val="28"/>
        </w:rPr>
        <w:t xml:space="preserve">. </w:t>
      </w:r>
      <w:r w:rsidR="00473432" w:rsidRPr="00BE34BA">
        <w:rPr>
          <w:sz w:val="28"/>
          <w:szCs w:val="28"/>
        </w:rPr>
        <w:t xml:space="preserve">Фармакологические средства восстановления и повышения </w:t>
      </w:r>
      <w:r>
        <w:rPr>
          <w:sz w:val="28"/>
          <w:szCs w:val="28"/>
        </w:rPr>
        <w:t>р</w:t>
      </w:r>
      <w:r w:rsidR="00473432" w:rsidRPr="00BE34BA">
        <w:rPr>
          <w:sz w:val="28"/>
          <w:szCs w:val="28"/>
        </w:rPr>
        <w:t>аботоспособности. Разрешённые препараты. Запрещённые препараты</w:t>
      </w:r>
      <w:r w:rsidR="004D557F">
        <w:rPr>
          <w:sz w:val="28"/>
          <w:szCs w:val="28"/>
        </w:rPr>
        <w:t xml:space="preserve">. </w:t>
      </w:r>
      <w:r w:rsidR="00473432" w:rsidRPr="00BE34BA">
        <w:rPr>
          <w:sz w:val="28"/>
          <w:szCs w:val="28"/>
        </w:rPr>
        <w:t xml:space="preserve">Планирование средств восстановления и стимуляции </w:t>
      </w:r>
      <w:r w:rsidR="00473432" w:rsidRPr="00BE34BA">
        <w:rPr>
          <w:sz w:val="28"/>
          <w:szCs w:val="28"/>
        </w:rPr>
        <w:lastRenderedPageBreak/>
        <w:t>работоспособности в процессе подготовки</w:t>
      </w:r>
      <w:r w:rsidR="004D557F">
        <w:rPr>
          <w:sz w:val="28"/>
          <w:szCs w:val="28"/>
        </w:rPr>
        <w:t>.</w:t>
      </w:r>
      <w:r w:rsidR="00473432" w:rsidRPr="00BE34BA">
        <w:rPr>
          <w:sz w:val="28"/>
          <w:szCs w:val="28"/>
        </w:rPr>
        <w:t xml:space="preserve"> Общие основы рационального питания спортсменов</w:t>
      </w:r>
      <w:r w:rsidR="004D557F">
        <w:rPr>
          <w:sz w:val="28"/>
          <w:szCs w:val="28"/>
        </w:rPr>
        <w:t xml:space="preserve">. </w:t>
      </w:r>
      <w:r w:rsidR="00473432" w:rsidRPr="00BE34BA">
        <w:rPr>
          <w:sz w:val="28"/>
          <w:szCs w:val="28"/>
        </w:rPr>
        <w:t>Потребление углеводов, белков, жиров</w:t>
      </w:r>
      <w:r w:rsidR="004D557F">
        <w:rPr>
          <w:sz w:val="28"/>
          <w:szCs w:val="28"/>
        </w:rPr>
        <w:t>.</w:t>
      </w:r>
    </w:p>
    <w:p w:rsidR="00B50C1C" w:rsidRPr="00BE34BA" w:rsidRDefault="00B50C1C" w:rsidP="00BE34BA">
      <w:pPr>
        <w:ind w:firstLine="709"/>
        <w:jc w:val="both"/>
        <w:rPr>
          <w:sz w:val="28"/>
          <w:szCs w:val="28"/>
        </w:rPr>
      </w:pPr>
    </w:p>
    <w:p w:rsidR="00B50C1C" w:rsidRPr="00BE34BA" w:rsidRDefault="00B50C1C" w:rsidP="00BE34BA">
      <w:pPr>
        <w:ind w:firstLine="709"/>
        <w:jc w:val="both"/>
        <w:rPr>
          <w:sz w:val="28"/>
          <w:szCs w:val="28"/>
        </w:rPr>
      </w:pPr>
    </w:p>
    <w:p w:rsidR="0088548A" w:rsidRDefault="0088548A" w:rsidP="0088548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Pr="00BC3E5B">
        <w:rPr>
          <w:b/>
          <w:bCs/>
          <w:sz w:val="28"/>
          <w:szCs w:val="28"/>
        </w:rPr>
        <w:t>КОМПЛЕКСНЫЙ ПОДХОД К ИССЛЕДОВАНИЮ СПОРТИВНОЙ ДЕЯТЕЛЬНОСТИ</w:t>
      </w:r>
    </w:p>
    <w:p w:rsidR="00400BDF" w:rsidRDefault="00400BDF" w:rsidP="00BE34BA">
      <w:pPr>
        <w:ind w:firstLine="709"/>
        <w:jc w:val="both"/>
        <w:rPr>
          <w:b/>
          <w:sz w:val="28"/>
          <w:szCs w:val="28"/>
        </w:rPr>
      </w:pPr>
    </w:p>
    <w:p w:rsidR="0088548A" w:rsidRPr="0088548A" w:rsidRDefault="0088548A" w:rsidP="0088548A">
      <w:pPr>
        <w:ind w:firstLine="709"/>
        <w:jc w:val="both"/>
        <w:rPr>
          <w:bCs/>
          <w:sz w:val="28"/>
          <w:szCs w:val="28"/>
        </w:rPr>
        <w:sectPr w:rsidR="0088548A" w:rsidRPr="0088548A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243B">
        <w:rPr>
          <w:bCs/>
          <w:sz w:val="28"/>
          <w:szCs w:val="28"/>
        </w:rPr>
        <w:t>Применение метода экспертны</w:t>
      </w:r>
      <w:r>
        <w:rPr>
          <w:bCs/>
          <w:sz w:val="28"/>
          <w:szCs w:val="28"/>
        </w:rPr>
        <w:t xml:space="preserve">х оценок. </w:t>
      </w:r>
      <w:r w:rsidRPr="007C2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7C243B">
        <w:rPr>
          <w:bCs/>
          <w:sz w:val="28"/>
          <w:szCs w:val="28"/>
        </w:rPr>
        <w:t>орфологические показатели</w:t>
      </w:r>
      <w:r>
        <w:rPr>
          <w:bCs/>
          <w:sz w:val="28"/>
          <w:szCs w:val="28"/>
        </w:rPr>
        <w:t>. П</w:t>
      </w:r>
      <w:r w:rsidRPr="007C243B">
        <w:rPr>
          <w:bCs/>
          <w:sz w:val="28"/>
          <w:szCs w:val="28"/>
        </w:rPr>
        <w:t>рактические рекомендации по использованию методик оценки значимых свойств и качеств игровой деятельности спортсменов</w:t>
      </w:r>
      <w:r>
        <w:rPr>
          <w:bCs/>
          <w:sz w:val="28"/>
          <w:szCs w:val="28"/>
        </w:rPr>
        <w:t xml:space="preserve">. </w:t>
      </w:r>
      <w:r w:rsidRPr="007C243B">
        <w:rPr>
          <w:sz w:val="28"/>
          <w:szCs w:val="28"/>
        </w:rPr>
        <w:t>Методики определения различных параметров внимания</w:t>
      </w:r>
      <w:r>
        <w:rPr>
          <w:sz w:val="28"/>
          <w:szCs w:val="28"/>
        </w:rPr>
        <w:t xml:space="preserve">. </w:t>
      </w:r>
      <w:r w:rsidRPr="007C243B">
        <w:rPr>
          <w:bCs/>
          <w:sz w:val="28"/>
          <w:szCs w:val="28"/>
        </w:rPr>
        <w:t>Методики определения личностных характеристик</w:t>
      </w:r>
      <w:r>
        <w:rPr>
          <w:bCs/>
          <w:sz w:val="28"/>
          <w:szCs w:val="28"/>
        </w:rPr>
        <w:t xml:space="preserve">. </w:t>
      </w:r>
      <w:r w:rsidRPr="007C243B">
        <w:rPr>
          <w:bCs/>
          <w:sz w:val="28"/>
          <w:szCs w:val="28"/>
        </w:rPr>
        <w:t>Методики определения специфики игрового мышления</w:t>
      </w:r>
      <w:r>
        <w:rPr>
          <w:bCs/>
          <w:sz w:val="28"/>
          <w:szCs w:val="28"/>
        </w:rPr>
        <w:t xml:space="preserve">. </w:t>
      </w:r>
      <w:r w:rsidRPr="007C243B">
        <w:rPr>
          <w:bCs/>
          <w:sz w:val="28"/>
          <w:szCs w:val="28"/>
        </w:rPr>
        <w:t>Методические рекомендации по прогнозированию и выбору игровых функций</w:t>
      </w:r>
      <w:r>
        <w:rPr>
          <w:bCs/>
          <w:sz w:val="28"/>
          <w:szCs w:val="28"/>
        </w:rPr>
        <w:t>.</w:t>
      </w:r>
    </w:p>
    <w:p w:rsidR="00F94A82" w:rsidRPr="0088548A" w:rsidRDefault="00F94A82" w:rsidP="00F94A82">
      <w:pPr>
        <w:jc w:val="center"/>
        <w:rPr>
          <w:sz w:val="28"/>
          <w:szCs w:val="28"/>
        </w:rPr>
      </w:pPr>
      <w:r w:rsidRPr="007963EC">
        <w:rPr>
          <w:sz w:val="28"/>
          <w:szCs w:val="28"/>
        </w:rPr>
        <w:lastRenderedPageBreak/>
        <w:t>УЧЕБНО-МЕТОДИЧЕСКАЯ КАРТА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997"/>
        <w:gridCol w:w="506"/>
        <w:gridCol w:w="790"/>
        <w:gridCol w:w="649"/>
        <w:gridCol w:w="931"/>
        <w:gridCol w:w="506"/>
        <w:gridCol w:w="790"/>
        <w:gridCol w:w="790"/>
      </w:tblGrid>
      <w:tr w:rsidR="00F94A82" w:rsidRPr="00A95D98" w:rsidTr="00075650">
        <w:tc>
          <w:tcPr>
            <w:tcW w:w="506" w:type="dxa"/>
            <w:vMerge w:val="restart"/>
            <w:textDirection w:val="btLr"/>
          </w:tcPr>
          <w:p w:rsidR="00F94A82" w:rsidRPr="00A95D98" w:rsidRDefault="00F94A82" w:rsidP="00075650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раздела, темы</w:t>
            </w:r>
          </w:p>
        </w:tc>
        <w:tc>
          <w:tcPr>
            <w:tcW w:w="8997" w:type="dxa"/>
            <w:vMerge w:val="restart"/>
          </w:tcPr>
          <w:p w:rsidR="00F94A82" w:rsidRPr="00A95D98" w:rsidRDefault="00F94A82" w:rsidP="00075650">
            <w:pPr>
              <w:jc w:val="center"/>
              <w:rPr>
                <w:szCs w:val="28"/>
              </w:rPr>
            </w:pPr>
          </w:p>
          <w:p w:rsidR="00F94A82" w:rsidRPr="00A95D98" w:rsidRDefault="00F94A82" w:rsidP="00075650">
            <w:pPr>
              <w:jc w:val="center"/>
              <w:rPr>
                <w:szCs w:val="28"/>
              </w:rPr>
            </w:pPr>
          </w:p>
          <w:p w:rsidR="00F94A82" w:rsidRPr="00A95D98" w:rsidRDefault="00F94A82" w:rsidP="00075650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Название раздела, темы</w:t>
            </w:r>
          </w:p>
        </w:tc>
        <w:tc>
          <w:tcPr>
            <w:tcW w:w="3382" w:type="dxa"/>
            <w:gridSpan w:val="5"/>
          </w:tcPr>
          <w:p w:rsidR="00F94A82" w:rsidRPr="00A95D98" w:rsidRDefault="00F94A82" w:rsidP="00075650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Количество аудиторных часов</w:t>
            </w:r>
          </w:p>
        </w:tc>
        <w:tc>
          <w:tcPr>
            <w:tcW w:w="790" w:type="dxa"/>
            <w:vMerge w:val="restart"/>
            <w:textDirection w:val="btLr"/>
          </w:tcPr>
          <w:p w:rsidR="00F94A82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:rsidR="00F94A82" w:rsidRPr="00A95D98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790" w:type="dxa"/>
            <w:vMerge w:val="restart"/>
            <w:textDirection w:val="btLr"/>
          </w:tcPr>
          <w:p w:rsidR="00F94A82" w:rsidRDefault="00F94A82" w:rsidP="00075650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Форма контроля</w:t>
            </w:r>
          </w:p>
          <w:p w:rsidR="00F94A82" w:rsidRPr="00A95D98" w:rsidRDefault="00F94A82" w:rsidP="00075650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 xml:space="preserve"> знаний</w:t>
            </w:r>
          </w:p>
        </w:tc>
      </w:tr>
      <w:tr w:rsidR="00F94A82" w:rsidRPr="0069740C" w:rsidTr="00075650">
        <w:trPr>
          <w:cantSplit/>
          <w:trHeight w:val="2230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  <w:vMerge/>
            <w:tcBorders>
              <w:bottom w:val="single" w:sz="4" w:space="0" w:color="auto"/>
            </w:tcBorders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Лекции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Практические</w:t>
            </w:r>
          </w:p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Семинарские</w:t>
            </w:r>
          </w:p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 xml:space="preserve">Лабораторные </w:t>
            </w:r>
          </w:p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Иное</w:t>
            </w: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</w:p>
        </w:tc>
      </w:tr>
      <w:tr w:rsidR="00F94A82" w:rsidRPr="0069740C" w:rsidTr="00075650">
        <w:tc>
          <w:tcPr>
            <w:tcW w:w="506" w:type="dxa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97" w:type="dxa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6" w:type="dxa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0" w:type="dxa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6" w:type="dxa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0" w:type="dxa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0" w:type="dxa"/>
          </w:tcPr>
          <w:p w:rsidR="00F94A82" w:rsidRPr="0069740C" w:rsidRDefault="00F94A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97A3D" w:rsidRPr="0069740C" w:rsidTr="00075650">
        <w:tc>
          <w:tcPr>
            <w:tcW w:w="506" w:type="dxa"/>
          </w:tcPr>
          <w:p w:rsidR="00F97A3D" w:rsidRDefault="00F97A3D" w:rsidP="0007565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97" w:type="dxa"/>
          </w:tcPr>
          <w:p w:rsidR="00F97A3D" w:rsidRPr="00BE34BA" w:rsidRDefault="00F97A3D" w:rsidP="00E179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F97A3D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790" w:type="dxa"/>
          </w:tcPr>
          <w:p w:rsidR="00F97A3D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649" w:type="dxa"/>
            <w:shd w:val="clear" w:color="auto" w:fill="auto"/>
          </w:tcPr>
          <w:p w:rsidR="00F97A3D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931" w:type="dxa"/>
            <w:shd w:val="clear" w:color="auto" w:fill="auto"/>
          </w:tcPr>
          <w:p w:rsidR="00F97A3D" w:rsidRDefault="00F97A3D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97A3D" w:rsidRDefault="00F97A3D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7A3D" w:rsidRPr="00CD67AA" w:rsidRDefault="00CD67AA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0" w:type="dxa"/>
          </w:tcPr>
          <w:p w:rsidR="00F97A3D" w:rsidRDefault="00F97A3D" w:rsidP="00075650">
            <w:pPr>
              <w:jc w:val="center"/>
              <w:rPr>
                <w:szCs w:val="28"/>
              </w:rPr>
            </w:pPr>
          </w:p>
        </w:tc>
      </w:tr>
      <w:tr w:rsidR="00F94A82" w:rsidRPr="0069740C" w:rsidTr="00075650">
        <w:tc>
          <w:tcPr>
            <w:tcW w:w="506" w:type="dxa"/>
          </w:tcPr>
          <w:p w:rsidR="00F94A82" w:rsidRDefault="00F94A82" w:rsidP="0007565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97" w:type="dxa"/>
          </w:tcPr>
          <w:p w:rsidR="00F94A82" w:rsidRDefault="00E179EE" w:rsidP="00E179EE">
            <w:pPr>
              <w:jc w:val="both"/>
              <w:rPr>
                <w:b/>
                <w:sz w:val="28"/>
                <w:szCs w:val="28"/>
              </w:rPr>
            </w:pPr>
            <w:r w:rsidRPr="00BE34BA">
              <w:rPr>
                <w:b/>
                <w:sz w:val="28"/>
                <w:szCs w:val="28"/>
              </w:rPr>
              <w:t>Системный характер подготовки спортсменов в спортивных играх</w:t>
            </w:r>
          </w:p>
          <w:p w:rsidR="00E179EE" w:rsidRPr="00E179EE" w:rsidRDefault="00E179EE" w:rsidP="00E179EE">
            <w:pPr>
              <w:jc w:val="both"/>
              <w:rPr>
                <w:sz w:val="28"/>
                <w:szCs w:val="28"/>
              </w:rPr>
            </w:pPr>
            <w:r w:rsidRPr="00E179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F94A82" w:rsidRPr="00BE34BA">
              <w:rPr>
                <w:sz w:val="28"/>
                <w:szCs w:val="28"/>
              </w:rPr>
              <w:t>Структура системы</w:t>
            </w:r>
            <w:r>
              <w:rPr>
                <w:sz w:val="28"/>
                <w:szCs w:val="28"/>
              </w:rPr>
              <w:t xml:space="preserve"> подготовки в спортивных играх</w:t>
            </w:r>
          </w:p>
          <w:p w:rsidR="00E179EE" w:rsidRDefault="00E179EE" w:rsidP="00E179E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="00F94A82" w:rsidRPr="00BE34BA">
              <w:rPr>
                <w:bCs/>
                <w:iCs/>
                <w:sz w:val="28"/>
                <w:szCs w:val="28"/>
              </w:rPr>
              <w:t>Управление и организационная структура</w:t>
            </w:r>
            <w:r w:rsidR="00F94A82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179EE" w:rsidRPr="00CD67AA" w:rsidRDefault="00E179EE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94A82" w:rsidRPr="00BE34BA">
              <w:rPr>
                <w:sz w:val="28"/>
                <w:szCs w:val="28"/>
              </w:rPr>
              <w:t>Подготовка иг</w:t>
            </w:r>
            <w:r w:rsidR="00DC7AA1">
              <w:rPr>
                <w:sz w:val="28"/>
                <w:szCs w:val="28"/>
              </w:rPr>
              <w:t>ровиков различной квалификации</w:t>
            </w:r>
          </w:p>
          <w:p w:rsidR="00F94A82" w:rsidRPr="00705224" w:rsidRDefault="00E179EE" w:rsidP="00E179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94A82" w:rsidRPr="00BE34BA">
              <w:rPr>
                <w:sz w:val="28"/>
                <w:szCs w:val="28"/>
              </w:rPr>
              <w:t>Научно-методическое обеспечение</w:t>
            </w:r>
          </w:p>
        </w:tc>
        <w:tc>
          <w:tcPr>
            <w:tcW w:w="506" w:type="dxa"/>
          </w:tcPr>
          <w:p w:rsidR="00F94A82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Pr="004B6E86" w:rsidRDefault="00BB1A86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F94A82" w:rsidRPr="004B6E86" w:rsidRDefault="007D352A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4A82" w:rsidRPr="00DC7AA1" w:rsidRDefault="00DC7AA1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</w:t>
            </w:r>
          </w:p>
        </w:tc>
      </w:tr>
      <w:tr w:rsidR="00F94A82" w:rsidRPr="0069740C" w:rsidTr="00075650">
        <w:tc>
          <w:tcPr>
            <w:tcW w:w="506" w:type="dxa"/>
          </w:tcPr>
          <w:p w:rsidR="00F94A82" w:rsidRPr="00E179EE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F94A82" w:rsidRDefault="00E179EE" w:rsidP="00E179EE">
            <w:pPr>
              <w:jc w:val="both"/>
              <w:rPr>
                <w:b/>
                <w:sz w:val="28"/>
                <w:szCs w:val="28"/>
              </w:rPr>
            </w:pPr>
            <w:r w:rsidRPr="00BE34BA">
              <w:rPr>
                <w:b/>
                <w:sz w:val="28"/>
                <w:szCs w:val="28"/>
              </w:rPr>
              <w:t>Тренировочные нагрузки и соревновательные нагрузки в спортивных играх</w:t>
            </w:r>
          </w:p>
          <w:p w:rsidR="00E179EE" w:rsidRPr="00CD67AA" w:rsidRDefault="00E179EE" w:rsidP="00E1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94A82" w:rsidRPr="00BE34BA">
              <w:rPr>
                <w:sz w:val="28"/>
                <w:szCs w:val="28"/>
              </w:rPr>
              <w:t>Характеристика на</w:t>
            </w:r>
            <w:r w:rsidR="00DC7AA1">
              <w:rPr>
                <w:sz w:val="28"/>
                <w:szCs w:val="28"/>
              </w:rPr>
              <w:t>грузок, применяющихся в спорте</w:t>
            </w:r>
          </w:p>
          <w:p w:rsidR="00E179EE" w:rsidRDefault="00E179EE" w:rsidP="00E1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94A82" w:rsidRPr="00BE34BA">
              <w:rPr>
                <w:sz w:val="28"/>
                <w:szCs w:val="28"/>
              </w:rPr>
              <w:t xml:space="preserve">Компоненты нагрузки и их влияние на формирование реакций </w:t>
            </w:r>
          </w:p>
          <w:p w:rsidR="00F94A82" w:rsidRPr="00E179EE" w:rsidRDefault="00E179EE" w:rsidP="00E1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179EE">
              <w:rPr>
                <w:sz w:val="28"/>
                <w:szCs w:val="28"/>
              </w:rPr>
              <w:t>Энергообеспечение мышечной деятельности</w:t>
            </w:r>
          </w:p>
        </w:tc>
        <w:tc>
          <w:tcPr>
            <w:tcW w:w="506" w:type="dxa"/>
          </w:tcPr>
          <w:p w:rsidR="00F94A82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Pr="004B6E86" w:rsidRDefault="00BB1A86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F94A82" w:rsidRPr="004B6E86" w:rsidRDefault="00BB1A86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4A82" w:rsidRPr="00CD67AA" w:rsidRDefault="00CD67AA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Default="00DC7AA1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рефератов</w:t>
            </w:r>
          </w:p>
        </w:tc>
      </w:tr>
      <w:tr w:rsidR="00F94A82" w:rsidRPr="0069740C" w:rsidTr="00075650">
        <w:tc>
          <w:tcPr>
            <w:tcW w:w="506" w:type="dxa"/>
          </w:tcPr>
          <w:p w:rsidR="00F94A82" w:rsidRP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E179EE" w:rsidRDefault="00E179EE" w:rsidP="00E179EE">
            <w:pPr>
              <w:shd w:val="clear" w:color="auto" w:fill="FFFFFF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BE34BA">
              <w:rPr>
                <w:b/>
                <w:color w:val="000000"/>
                <w:spacing w:val="5"/>
                <w:sz w:val="28"/>
                <w:szCs w:val="28"/>
              </w:rPr>
              <w:t>Отбор и ориентация спортсменов в системе многолетней подготовки</w:t>
            </w:r>
            <w:r w:rsidR="00F94A82" w:rsidRPr="00BE34BA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E179EE" w:rsidRDefault="00E179EE" w:rsidP="00E179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94A82" w:rsidRPr="00BE34BA">
              <w:rPr>
                <w:sz w:val="28"/>
                <w:szCs w:val="28"/>
              </w:rPr>
              <w:t>Критерии и методы отбора в спортивных играх</w:t>
            </w:r>
          </w:p>
          <w:p w:rsidR="00E179EE" w:rsidRDefault="00E179EE" w:rsidP="00E179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94A82" w:rsidRPr="00BE34BA">
              <w:rPr>
                <w:sz w:val="28"/>
                <w:szCs w:val="28"/>
              </w:rPr>
              <w:t>Основные ступени отбора</w:t>
            </w:r>
          </w:p>
          <w:p w:rsidR="00F94A82" w:rsidRPr="00705224" w:rsidRDefault="00E179EE" w:rsidP="00E179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94A82" w:rsidRPr="00BE34BA">
              <w:rPr>
                <w:sz w:val="28"/>
                <w:szCs w:val="28"/>
              </w:rPr>
              <w:t>Характеристика этапов отбора и их специфика в спортивных играх</w:t>
            </w:r>
          </w:p>
        </w:tc>
        <w:tc>
          <w:tcPr>
            <w:tcW w:w="506" w:type="dxa"/>
          </w:tcPr>
          <w:p w:rsidR="00F94A82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Pr="004B6E86" w:rsidRDefault="0045644E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94A82" w:rsidRPr="004B6E86" w:rsidRDefault="007D352A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4A82" w:rsidRPr="004839C3" w:rsidRDefault="00F94A82" w:rsidP="0007565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</w:tr>
      <w:tr w:rsidR="00F94A82" w:rsidRPr="0069740C" w:rsidTr="00075650">
        <w:tc>
          <w:tcPr>
            <w:tcW w:w="506" w:type="dxa"/>
          </w:tcPr>
          <w:p w:rsidR="00F94A82" w:rsidRP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F94A82" w:rsidRPr="00E179EE" w:rsidRDefault="00E179EE" w:rsidP="00E179EE">
            <w:pPr>
              <w:rPr>
                <w:b/>
                <w:sz w:val="28"/>
                <w:szCs w:val="28"/>
              </w:rPr>
            </w:pPr>
            <w:r w:rsidRPr="00E179EE">
              <w:rPr>
                <w:b/>
                <w:sz w:val="28"/>
                <w:szCs w:val="28"/>
              </w:rPr>
              <w:t>Планирование в системе подготовки подготовке игровиков</w:t>
            </w:r>
          </w:p>
          <w:p w:rsidR="00E179EE" w:rsidRDefault="00E179EE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94A82" w:rsidRPr="00400BDF">
              <w:rPr>
                <w:sz w:val="28"/>
                <w:szCs w:val="28"/>
              </w:rPr>
              <w:t>Основы планирования</w:t>
            </w:r>
          </w:p>
          <w:p w:rsidR="00E179EE" w:rsidRDefault="00E179EE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94A82" w:rsidRPr="00400BDF">
              <w:rPr>
                <w:sz w:val="28"/>
                <w:szCs w:val="28"/>
              </w:rPr>
              <w:t>Виды планирования</w:t>
            </w:r>
          </w:p>
          <w:p w:rsidR="00E179EE" w:rsidRDefault="00E179EE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94A82">
              <w:rPr>
                <w:sz w:val="28"/>
                <w:szCs w:val="28"/>
              </w:rPr>
              <w:t xml:space="preserve">Построение программ </w:t>
            </w:r>
            <w:proofErr w:type="spellStart"/>
            <w:r w:rsidR="00F94A82">
              <w:rPr>
                <w:sz w:val="28"/>
                <w:szCs w:val="28"/>
              </w:rPr>
              <w:t>мезоциклов</w:t>
            </w:r>
            <w:proofErr w:type="spellEnd"/>
          </w:p>
          <w:p w:rsidR="00F94A82" w:rsidRPr="00705224" w:rsidRDefault="00E179EE" w:rsidP="00E179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94A82">
              <w:rPr>
                <w:sz w:val="28"/>
                <w:szCs w:val="28"/>
              </w:rPr>
              <w:t>Построение программ микроциклов</w:t>
            </w:r>
          </w:p>
        </w:tc>
        <w:tc>
          <w:tcPr>
            <w:tcW w:w="506" w:type="dxa"/>
          </w:tcPr>
          <w:p w:rsidR="00F94A82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Pr="004B6E86" w:rsidRDefault="00971E1C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F94A82" w:rsidRPr="004B6E86" w:rsidRDefault="00971E1C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4A82" w:rsidRPr="00CD67AA" w:rsidRDefault="00CD67AA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Default="00DC7AA1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рефератов</w:t>
            </w:r>
          </w:p>
        </w:tc>
      </w:tr>
      <w:tr w:rsidR="00F94A82" w:rsidRPr="0069740C" w:rsidTr="00075650">
        <w:tc>
          <w:tcPr>
            <w:tcW w:w="506" w:type="dxa"/>
          </w:tcPr>
          <w:p w:rsidR="00F94A82" w:rsidRP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F94A82" w:rsidRDefault="00E179EE" w:rsidP="00E179EE">
            <w:pPr>
              <w:jc w:val="both"/>
              <w:rPr>
                <w:b/>
                <w:sz w:val="28"/>
                <w:szCs w:val="28"/>
              </w:rPr>
            </w:pPr>
            <w:r w:rsidRPr="00BE34BA">
              <w:rPr>
                <w:b/>
                <w:sz w:val="28"/>
                <w:szCs w:val="28"/>
              </w:rPr>
              <w:t xml:space="preserve">Контроль в </w:t>
            </w:r>
            <w:r>
              <w:rPr>
                <w:b/>
                <w:sz w:val="28"/>
                <w:szCs w:val="28"/>
              </w:rPr>
              <w:t xml:space="preserve">системе подготовки </w:t>
            </w:r>
            <w:r w:rsidRPr="00BE34BA">
              <w:rPr>
                <w:b/>
                <w:sz w:val="28"/>
                <w:szCs w:val="28"/>
              </w:rPr>
              <w:t>игровиков</w:t>
            </w:r>
          </w:p>
          <w:p w:rsidR="00E179EE" w:rsidRDefault="00DC7AA1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179EE">
              <w:rPr>
                <w:sz w:val="28"/>
                <w:szCs w:val="28"/>
              </w:rPr>
              <w:t xml:space="preserve"> </w:t>
            </w:r>
            <w:r w:rsidR="00F94A82" w:rsidRPr="00BE34BA">
              <w:rPr>
                <w:sz w:val="28"/>
                <w:szCs w:val="28"/>
              </w:rPr>
              <w:t xml:space="preserve">Цель, объект и виды контроля </w:t>
            </w:r>
          </w:p>
          <w:p w:rsidR="00E179EE" w:rsidRDefault="00E179EE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94A82" w:rsidRPr="00BE34BA">
              <w:rPr>
                <w:sz w:val="28"/>
                <w:szCs w:val="28"/>
              </w:rPr>
              <w:t xml:space="preserve">Требования к показателям, используемым в контроле </w:t>
            </w:r>
          </w:p>
          <w:p w:rsidR="00F94A82" w:rsidRPr="00E179EE" w:rsidRDefault="00E179EE" w:rsidP="00DC7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94A82" w:rsidRPr="00BE34BA">
              <w:rPr>
                <w:sz w:val="28"/>
                <w:szCs w:val="28"/>
              </w:rPr>
              <w:t xml:space="preserve">Основные формы контроля </w:t>
            </w:r>
          </w:p>
        </w:tc>
        <w:tc>
          <w:tcPr>
            <w:tcW w:w="506" w:type="dxa"/>
          </w:tcPr>
          <w:p w:rsidR="00F94A82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Pr="004B6E86" w:rsidRDefault="0045644E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F94A82" w:rsidRPr="004B6E86" w:rsidRDefault="0045644E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4A82" w:rsidRPr="004839C3" w:rsidRDefault="00F94A82" w:rsidP="0007565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F94A82" w:rsidRDefault="00DC7AA1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рефератов</w:t>
            </w:r>
          </w:p>
        </w:tc>
      </w:tr>
      <w:tr w:rsidR="00F94A82" w:rsidRPr="0069740C" w:rsidTr="00075650">
        <w:tc>
          <w:tcPr>
            <w:tcW w:w="506" w:type="dxa"/>
          </w:tcPr>
          <w:p w:rsidR="00F94A82" w:rsidRP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F94A82" w:rsidRDefault="00E179EE" w:rsidP="00E179EE">
            <w:pPr>
              <w:shd w:val="clear" w:color="auto" w:fill="FFFFFF"/>
              <w:jc w:val="both"/>
              <w:rPr>
                <w:b/>
                <w:color w:val="000000"/>
                <w:spacing w:val="-9"/>
                <w:sz w:val="28"/>
                <w:szCs w:val="28"/>
              </w:rPr>
            </w:pPr>
            <w:r w:rsidRPr="00BE34BA">
              <w:rPr>
                <w:b/>
                <w:color w:val="000000"/>
                <w:spacing w:val="-8"/>
                <w:sz w:val="28"/>
                <w:szCs w:val="28"/>
              </w:rPr>
              <w:t xml:space="preserve">Моделирование и прогнозирование </w:t>
            </w:r>
            <w:r w:rsidRPr="00BE34BA">
              <w:rPr>
                <w:b/>
                <w:color w:val="000000"/>
                <w:spacing w:val="-9"/>
                <w:sz w:val="28"/>
                <w:szCs w:val="28"/>
              </w:rPr>
              <w:t>в системе подготовки спортсменов</w:t>
            </w:r>
          </w:p>
          <w:p w:rsidR="00E179EE" w:rsidRDefault="00E179EE" w:rsidP="00E179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Модели и их классификация</w:t>
            </w:r>
          </w:p>
          <w:p w:rsidR="00E179EE" w:rsidRDefault="00E179EE" w:rsidP="00E179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94A82" w:rsidRPr="00BE34BA">
              <w:rPr>
                <w:sz w:val="28"/>
                <w:szCs w:val="28"/>
              </w:rPr>
              <w:t>Моделирование в спортивных играх</w:t>
            </w:r>
          </w:p>
          <w:p w:rsidR="00F94A82" w:rsidRPr="00705224" w:rsidRDefault="00E179EE" w:rsidP="00E179E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3. </w:t>
            </w:r>
            <w:r w:rsidR="00F94A82" w:rsidRPr="00BE34BA">
              <w:rPr>
                <w:spacing w:val="-8"/>
                <w:sz w:val="28"/>
                <w:szCs w:val="28"/>
              </w:rPr>
              <w:t>Методы прогнозирования</w:t>
            </w:r>
          </w:p>
        </w:tc>
        <w:tc>
          <w:tcPr>
            <w:tcW w:w="506" w:type="dxa"/>
          </w:tcPr>
          <w:p w:rsidR="00F94A82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F94A82" w:rsidRPr="004B6E86" w:rsidRDefault="0045644E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F94A82" w:rsidRPr="004B6E86" w:rsidRDefault="0045644E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F94A82" w:rsidRPr="004839C3" w:rsidRDefault="00F94A82" w:rsidP="0007565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F94A82" w:rsidRDefault="00F94A82" w:rsidP="00075650">
            <w:pPr>
              <w:jc w:val="center"/>
              <w:rPr>
                <w:szCs w:val="28"/>
              </w:rPr>
            </w:pPr>
          </w:p>
        </w:tc>
      </w:tr>
      <w:tr w:rsidR="0088548A" w:rsidRPr="0069740C" w:rsidTr="00075650">
        <w:tc>
          <w:tcPr>
            <w:tcW w:w="506" w:type="dxa"/>
          </w:tcPr>
          <w:p w:rsidR="0088548A" w:rsidRPr="00F94A82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88548A" w:rsidRPr="00BE34BA" w:rsidRDefault="00E179EE" w:rsidP="00E179EE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BE34BA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Средства восстановления и стимуляции работоспособности </w:t>
            </w:r>
            <w:r w:rsidRPr="00BE34BA">
              <w:rPr>
                <w:b/>
                <w:bCs/>
                <w:color w:val="000000"/>
                <w:spacing w:val="-8"/>
                <w:sz w:val="28"/>
                <w:szCs w:val="28"/>
              </w:rPr>
              <w:t>в системе подготовки спортсменов</w:t>
            </w:r>
          </w:p>
          <w:p w:rsidR="00E179EE" w:rsidRDefault="00F97A3D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8548A">
              <w:rPr>
                <w:sz w:val="28"/>
                <w:szCs w:val="28"/>
              </w:rPr>
              <w:t>С</w:t>
            </w:r>
            <w:r w:rsidR="0088548A" w:rsidRPr="00BE34BA">
              <w:rPr>
                <w:sz w:val="28"/>
                <w:szCs w:val="28"/>
              </w:rPr>
              <w:t>редства восстановления</w:t>
            </w:r>
          </w:p>
          <w:p w:rsidR="00E179EE" w:rsidRDefault="00F97A3D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8548A" w:rsidRPr="00BE34BA">
              <w:rPr>
                <w:sz w:val="28"/>
                <w:szCs w:val="28"/>
              </w:rPr>
              <w:t>Характеристика средств и методов восстановления</w:t>
            </w:r>
          </w:p>
          <w:p w:rsidR="00E179EE" w:rsidRDefault="00F97A3D" w:rsidP="00E1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8548A" w:rsidRPr="00BE34BA">
              <w:rPr>
                <w:sz w:val="28"/>
                <w:szCs w:val="28"/>
              </w:rPr>
              <w:t>Планирование средств восстановления и стимуляции работоспособности в процессе подготовки</w:t>
            </w:r>
            <w:r w:rsidR="0088548A">
              <w:rPr>
                <w:sz w:val="28"/>
                <w:szCs w:val="28"/>
              </w:rPr>
              <w:t>.</w:t>
            </w:r>
            <w:r w:rsidR="0088548A" w:rsidRPr="00BE34BA">
              <w:rPr>
                <w:sz w:val="28"/>
                <w:szCs w:val="28"/>
              </w:rPr>
              <w:t xml:space="preserve"> </w:t>
            </w:r>
          </w:p>
          <w:p w:rsidR="0088548A" w:rsidRPr="00705224" w:rsidRDefault="00F97A3D" w:rsidP="00E179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8548A" w:rsidRPr="00BE34BA">
              <w:rPr>
                <w:sz w:val="28"/>
                <w:szCs w:val="28"/>
              </w:rPr>
              <w:t>Общие основы рационального питания спортсменов</w:t>
            </w:r>
          </w:p>
        </w:tc>
        <w:tc>
          <w:tcPr>
            <w:tcW w:w="506" w:type="dxa"/>
          </w:tcPr>
          <w:p w:rsidR="0088548A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88548A" w:rsidRPr="004B6E86" w:rsidRDefault="0088548A" w:rsidP="0007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88548A" w:rsidRPr="004B6E86" w:rsidRDefault="0088548A" w:rsidP="0007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88548A" w:rsidRDefault="00DC7AA1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рефератов</w:t>
            </w:r>
          </w:p>
        </w:tc>
      </w:tr>
      <w:tr w:rsidR="0088548A" w:rsidRPr="0069740C" w:rsidTr="00075650">
        <w:tc>
          <w:tcPr>
            <w:tcW w:w="506" w:type="dxa"/>
          </w:tcPr>
          <w:p w:rsidR="0088548A" w:rsidRPr="00F94A82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88548A" w:rsidRDefault="00F97A3D" w:rsidP="00F97A3D">
            <w:pPr>
              <w:jc w:val="both"/>
              <w:rPr>
                <w:b/>
                <w:bCs/>
                <w:sz w:val="28"/>
                <w:szCs w:val="28"/>
              </w:rPr>
            </w:pPr>
            <w:r w:rsidRPr="00BC3E5B">
              <w:rPr>
                <w:b/>
                <w:bCs/>
                <w:sz w:val="28"/>
                <w:szCs w:val="28"/>
              </w:rPr>
              <w:t>Комплексный подход к исследованию спортивной деятельности</w:t>
            </w:r>
          </w:p>
          <w:p w:rsidR="00F97A3D" w:rsidRDefault="00F97A3D" w:rsidP="00F97A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88548A" w:rsidRPr="007C243B">
              <w:rPr>
                <w:bCs/>
                <w:sz w:val="28"/>
                <w:szCs w:val="28"/>
              </w:rPr>
              <w:t>Применение метода экспертны</w:t>
            </w:r>
            <w:r>
              <w:rPr>
                <w:bCs/>
                <w:sz w:val="28"/>
                <w:szCs w:val="28"/>
              </w:rPr>
              <w:t>х оценок</w:t>
            </w:r>
          </w:p>
          <w:p w:rsidR="00F97A3D" w:rsidRDefault="00F97A3D" w:rsidP="00F97A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88548A">
              <w:rPr>
                <w:bCs/>
                <w:sz w:val="28"/>
                <w:szCs w:val="28"/>
              </w:rPr>
              <w:t>П</w:t>
            </w:r>
            <w:r w:rsidR="0088548A" w:rsidRPr="007C243B">
              <w:rPr>
                <w:bCs/>
                <w:sz w:val="28"/>
                <w:szCs w:val="28"/>
              </w:rPr>
              <w:t>рактические рекомендации по использованию методик оценки значимых свойств и качеств игровой деятельности спортсменов</w:t>
            </w:r>
          </w:p>
          <w:p w:rsidR="0088548A" w:rsidRPr="00705224" w:rsidRDefault="00F97A3D" w:rsidP="00F97A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88548A" w:rsidRPr="007C243B">
              <w:rPr>
                <w:sz w:val="28"/>
                <w:szCs w:val="28"/>
              </w:rPr>
              <w:t xml:space="preserve">Методики определения различных </w:t>
            </w:r>
            <w:r>
              <w:rPr>
                <w:sz w:val="28"/>
                <w:szCs w:val="28"/>
              </w:rPr>
              <w:t>каче</w:t>
            </w:r>
            <w:proofErr w:type="gramStart"/>
            <w:r>
              <w:rPr>
                <w:sz w:val="28"/>
                <w:szCs w:val="28"/>
              </w:rPr>
              <w:t>ств сп</w:t>
            </w:r>
            <w:proofErr w:type="gramEnd"/>
            <w:r>
              <w:rPr>
                <w:sz w:val="28"/>
                <w:szCs w:val="28"/>
              </w:rPr>
              <w:t>ортсмена</w:t>
            </w:r>
          </w:p>
        </w:tc>
        <w:tc>
          <w:tcPr>
            <w:tcW w:w="506" w:type="dxa"/>
          </w:tcPr>
          <w:p w:rsidR="0088548A" w:rsidRPr="004B6E86" w:rsidRDefault="00F97A3D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88548A" w:rsidRPr="004B6E86" w:rsidRDefault="0088548A" w:rsidP="0007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88548A" w:rsidRPr="004B6E86" w:rsidRDefault="007D352A" w:rsidP="000756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88548A" w:rsidRPr="004839C3" w:rsidRDefault="0088548A" w:rsidP="0007565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DC7AA1" w:rsidRDefault="00DC7AA1" w:rsidP="00075650">
            <w:pPr>
              <w:jc w:val="center"/>
              <w:rPr>
                <w:szCs w:val="28"/>
              </w:rPr>
            </w:pPr>
          </w:p>
          <w:p w:rsidR="0088548A" w:rsidRPr="00DC7AA1" w:rsidRDefault="00DC7AA1" w:rsidP="00DC7AA1">
            <w:pPr>
              <w:rPr>
                <w:szCs w:val="28"/>
              </w:rPr>
            </w:pPr>
            <w:r>
              <w:rPr>
                <w:szCs w:val="28"/>
              </w:rPr>
              <w:t>АКР</w:t>
            </w:r>
          </w:p>
        </w:tc>
      </w:tr>
      <w:tr w:rsidR="0088548A" w:rsidRPr="0069740C" w:rsidTr="00075650">
        <w:tc>
          <w:tcPr>
            <w:tcW w:w="506" w:type="dxa"/>
          </w:tcPr>
          <w:p w:rsidR="0088548A" w:rsidRPr="00F94A82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88548A" w:rsidRPr="00705224" w:rsidRDefault="00810582" w:rsidP="008854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06" w:type="dxa"/>
          </w:tcPr>
          <w:p w:rsidR="0088548A" w:rsidRPr="004B6E86" w:rsidRDefault="0088548A" w:rsidP="0007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790" w:type="dxa"/>
          </w:tcPr>
          <w:p w:rsidR="0088548A" w:rsidRPr="004B6E86" w:rsidRDefault="0088548A" w:rsidP="0007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88548A" w:rsidRPr="004B6E86" w:rsidRDefault="0088548A" w:rsidP="0007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88548A" w:rsidRDefault="0088548A" w:rsidP="00075650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88548A" w:rsidRDefault="00810582" w:rsidP="00075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</w:tbl>
    <w:p w:rsidR="00810582" w:rsidRDefault="00810582" w:rsidP="00BE34BA">
      <w:pPr>
        <w:ind w:firstLine="709"/>
        <w:jc w:val="both"/>
        <w:rPr>
          <w:b/>
          <w:sz w:val="28"/>
          <w:szCs w:val="28"/>
        </w:rPr>
        <w:sectPr w:rsidR="00810582" w:rsidSect="009A3AC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10582" w:rsidRDefault="00810582" w:rsidP="00810582">
      <w:pPr>
        <w:jc w:val="center"/>
        <w:rPr>
          <w:b/>
          <w:caps/>
        </w:rPr>
      </w:pPr>
      <w:r>
        <w:rPr>
          <w:b/>
          <w:caps/>
        </w:rPr>
        <w:lastRenderedPageBreak/>
        <w:t>Информационно-методическая часть</w:t>
      </w:r>
    </w:p>
    <w:p w:rsidR="00810582" w:rsidRDefault="00810582" w:rsidP="00810582">
      <w:pPr>
        <w:ind w:firstLine="709"/>
        <w:rPr>
          <w:b/>
          <w:caps/>
          <w:sz w:val="28"/>
          <w:szCs w:val="28"/>
        </w:rPr>
      </w:pPr>
    </w:p>
    <w:p w:rsidR="00810582" w:rsidRDefault="00810582" w:rsidP="00810582">
      <w:pPr>
        <w:jc w:val="center"/>
        <w:rPr>
          <w:i/>
          <w:sz w:val="28"/>
          <w:szCs w:val="28"/>
        </w:rPr>
      </w:pPr>
      <w:r w:rsidRPr="00BF4090">
        <w:rPr>
          <w:i/>
          <w:sz w:val="28"/>
          <w:szCs w:val="28"/>
        </w:rPr>
        <w:t>Примерный перечень практических занятий</w:t>
      </w:r>
    </w:p>
    <w:p w:rsidR="00BB1A86" w:rsidRDefault="00BB1A86" w:rsidP="00810582">
      <w:pPr>
        <w:jc w:val="center"/>
        <w:rPr>
          <w:i/>
          <w:sz w:val="28"/>
          <w:szCs w:val="28"/>
        </w:rPr>
      </w:pPr>
    </w:p>
    <w:p w:rsidR="00BB1A86" w:rsidRPr="00BB1A86" w:rsidRDefault="00BB1A86" w:rsidP="00BB1A86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B1A86">
        <w:rPr>
          <w:bCs/>
          <w:sz w:val="28"/>
          <w:szCs w:val="28"/>
        </w:rPr>
        <w:t xml:space="preserve">Система соревнований 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B1A86">
        <w:rPr>
          <w:bCs/>
          <w:sz w:val="28"/>
          <w:szCs w:val="28"/>
        </w:rPr>
        <w:t>Система спортивной тренировки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BB1A86">
        <w:rPr>
          <w:bCs/>
          <w:sz w:val="28"/>
          <w:szCs w:val="28"/>
        </w:rPr>
        <w:t>Система факторов, повышающих эффективность</w:t>
      </w:r>
      <w:r w:rsidRPr="00BB1A86">
        <w:rPr>
          <w:sz w:val="28"/>
          <w:szCs w:val="28"/>
        </w:rPr>
        <w:t xml:space="preserve"> </w:t>
      </w:r>
      <w:r w:rsidRPr="00BB1A86">
        <w:rPr>
          <w:bCs/>
          <w:sz w:val="28"/>
          <w:szCs w:val="28"/>
        </w:rPr>
        <w:t>функционирования системы соревнований и системы тренировки</w:t>
      </w:r>
      <w:r w:rsidRPr="00BB1A86">
        <w:rPr>
          <w:sz w:val="28"/>
          <w:szCs w:val="28"/>
        </w:rPr>
        <w:t xml:space="preserve"> 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BB1A86">
        <w:rPr>
          <w:bCs/>
          <w:sz w:val="28"/>
          <w:szCs w:val="28"/>
        </w:rPr>
        <w:t>Стороны нагрузки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BB1A86">
        <w:rPr>
          <w:bCs/>
          <w:sz w:val="28"/>
          <w:szCs w:val="28"/>
        </w:rPr>
        <w:t>Виды тренировочных эффектов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BB1A86">
        <w:rPr>
          <w:bCs/>
          <w:sz w:val="28"/>
          <w:szCs w:val="28"/>
        </w:rPr>
        <w:t>Степени интенсивности нагрузки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rPr>
          <w:bCs/>
          <w:sz w:val="28"/>
          <w:szCs w:val="28"/>
        </w:rPr>
      </w:pPr>
      <w:r w:rsidRPr="00BB1A86">
        <w:rPr>
          <w:bCs/>
          <w:sz w:val="28"/>
          <w:szCs w:val="28"/>
        </w:rPr>
        <w:t>Воздействие нагрузок на организм спортсменов различной квалификации и подготовленности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B1A86">
        <w:rPr>
          <w:sz w:val="28"/>
          <w:szCs w:val="28"/>
        </w:rPr>
        <w:t>Задатки. Одаренность. Способности</w:t>
      </w:r>
    </w:p>
    <w:p w:rsidR="00BB1A86" w:rsidRPr="00BB1A86" w:rsidRDefault="00BB1A86" w:rsidP="00BB1A86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1A86">
        <w:rPr>
          <w:color w:val="000000"/>
          <w:spacing w:val="2"/>
          <w:sz w:val="28"/>
          <w:szCs w:val="28"/>
        </w:rPr>
        <w:t xml:space="preserve">Связь отбора и ориентации </w:t>
      </w:r>
      <w:r w:rsidRPr="00BB1A86">
        <w:rPr>
          <w:color w:val="000000"/>
          <w:sz w:val="28"/>
          <w:szCs w:val="28"/>
        </w:rPr>
        <w:t xml:space="preserve">с этапами многолетней подготовки </w:t>
      </w:r>
    </w:p>
    <w:p w:rsidR="00971E1C" w:rsidRPr="00971E1C" w:rsidRDefault="00971E1C" w:rsidP="00971E1C">
      <w:pPr>
        <w:pStyle w:val="a5"/>
        <w:numPr>
          <w:ilvl w:val="0"/>
          <w:numId w:val="2"/>
        </w:numPr>
        <w:rPr>
          <w:sz w:val="28"/>
          <w:szCs w:val="28"/>
        </w:rPr>
      </w:pPr>
      <w:r w:rsidRPr="00971E1C">
        <w:rPr>
          <w:sz w:val="28"/>
          <w:szCs w:val="28"/>
        </w:rPr>
        <w:t>Особенности организации тренировки при одноразовых занятиях в различных периодах подготовки</w:t>
      </w:r>
    </w:p>
    <w:p w:rsidR="00971E1C" w:rsidRPr="00971E1C" w:rsidRDefault="00971E1C" w:rsidP="00971E1C">
      <w:pPr>
        <w:pStyle w:val="a5"/>
        <w:numPr>
          <w:ilvl w:val="0"/>
          <w:numId w:val="2"/>
        </w:numPr>
        <w:rPr>
          <w:sz w:val="28"/>
          <w:szCs w:val="28"/>
        </w:rPr>
      </w:pPr>
      <w:r w:rsidRPr="00971E1C">
        <w:rPr>
          <w:sz w:val="28"/>
          <w:szCs w:val="28"/>
        </w:rPr>
        <w:t xml:space="preserve">Особенности организации тренировки при  2х, 3х занятиях в различных периодах подготовки 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Этапный контроль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Текущий контроль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Оперативный контроль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Педагогический контроль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Медико-биологический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Психологический контроль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Обобщенные модели игровиков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Групповые модели игровиков</w:t>
      </w:r>
    </w:p>
    <w:p w:rsidR="0045644E" w:rsidRPr="0045644E" w:rsidRDefault="0045644E" w:rsidP="0045644E">
      <w:pPr>
        <w:pStyle w:val="a5"/>
        <w:numPr>
          <w:ilvl w:val="0"/>
          <w:numId w:val="2"/>
        </w:numPr>
        <w:rPr>
          <w:sz w:val="28"/>
          <w:szCs w:val="28"/>
        </w:rPr>
      </w:pPr>
      <w:r w:rsidRPr="0045644E">
        <w:rPr>
          <w:sz w:val="28"/>
          <w:szCs w:val="28"/>
        </w:rPr>
        <w:t>Индивидуальные модели игровиков</w:t>
      </w:r>
    </w:p>
    <w:p w:rsidR="00BB1A86" w:rsidRDefault="00BB1A86" w:rsidP="007D352A">
      <w:pPr>
        <w:pStyle w:val="a5"/>
        <w:ind w:left="360"/>
        <w:jc w:val="both"/>
        <w:rPr>
          <w:bCs/>
          <w:iCs/>
          <w:sz w:val="28"/>
          <w:szCs w:val="28"/>
        </w:rPr>
      </w:pPr>
    </w:p>
    <w:p w:rsidR="00BB1A86" w:rsidRPr="00BB1A86" w:rsidRDefault="00BB1A86" w:rsidP="00BB1A86">
      <w:pPr>
        <w:jc w:val="both"/>
        <w:rPr>
          <w:bCs/>
          <w:iCs/>
          <w:sz w:val="28"/>
          <w:szCs w:val="28"/>
        </w:rPr>
      </w:pPr>
    </w:p>
    <w:p w:rsidR="00810582" w:rsidRDefault="00810582" w:rsidP="00810582">
      <w:pPr>
        <w:jc w:val="center"/>
        <w:rPr>
          <w:i/>
          <w:sz w:val="28"/>
          <w:szCs w:val="28"/>
        </w:rPr>
      </w:pPr>
      <w:r w:rsidRPr="00BF4090">
        <w:rPr>
          <w:i/>
          <w:sz w:val="28"/>
          <w:szCs w:val="28"/>
        </w:rPr>
        <w:t>Примерный перечень семинаров</w:t>
      </w:r>
    </w:p>
    <w:p w:rsidR="00BB1A86" w:rsidRDefault="00BB1A86" w:rsidP="00BB1A86">
      <w:pPr>
        <w:jc w:val="center"/>
        <w:rPr>
          <w:i/>
          <w:sz w:val="28"/>
          <w:szCs w:val="28"/>
        </w:rPr>
      </w:pPr>
    </w:p>
    <w:p w:rsidR="00BB1A86" w:rsidRPr="007D352A" w:rsidRDefault="00BB1A86" w:rsidP="00BB1A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D352A">
        <w:rPr>
          <w:sz w:val="28"/>
          <w:szCs w:val="28"/>
        </w:rPr>
        <w:t>Подготовка игровиков</w:t>
      </w:r>
      <w:r w:rsidR="007D352A" w:rsidRPr="007D352A">
        <w:rPr>
          <w:sz w:val="28"/>
          <w:szCs w:val="28"/>
        </w:rPr>
        <w:t xml:space="preserve"> различной квалификации и</w:t>
      </w:r>
      <w:r w:rsidRPr="007D352A">
        <w:rPr>
          <w:sz w:val="28"/>
          <w:szCs w:val="28"/>
        </w:rPr>
        <w:t xml:space="preserve"> </w:t>
      </w:r>
      <w:r w:rsidR="007D352A" w:rsidRPr="007D352A">
        <w:rPr>
          <w:sz w:val="28"/>
          <w:szCs w:val="28"/>
        </w:rPr>
        <w:t>целевые нормативы</w:t>
      </w:r>
    </w:p>
    <w:p w:rsidR="00BB1A86" w:rsidRPr="00BB1A86" w:rsidRDefault="00BB1A86" w:rsidP="00BB1A86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A86">
        <w:rPr>
          <w:sz w:val="28"/>
          <w:szCs w:val="28"/>
        </w:rPr>
        <w:t xml:space="preserve">Обеспечение подготовки спортсменов </w:t>
      </w:r>
    </w:p>
    <w:p w:rsidR="00BB1A86" w:rsidRPr="00BB1A86" w:rsidRDefault="00BB1A86" w:rsidP="00BB1A86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A86">
        <w:rPr>
          <w:sz w:val="28"/>
          <w:szCs w:val="28"/>
        </w:rPr>
        <w:t>Общая характеристика аэробной системы энергообеспечения</w:t>
      </w:r>
    </w:p>
    <w:p w:rsidR="00BB1A86" w:rsidRPr="00BB1A86" w:rsidRDefault="00BB1A86" w:rsidP="00BB1A86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BB1A86">
        <w:rPr>
          <w:sz w:val="28"/>
          <w:szCs w:val="28"/>
        </w:rPr>
        <w:t>Лактатная</w:t>
      </w:r>
      <w:proofErr w:type="spellEnd"/>
      <w:r w:rsidRPr="00BB1A86">
        <w:rPr>
          <w:sz w:val="28"/>
          <w:szCs w:val="28"/>
        </w:rPr>
        <w:t xml:space="preserve"> система энергообеспечения</w:t>
      </w:r>
    </w:p>
    <w:p w:rsidR="00BB1A86" w:rsidRPr="00BB1A86" w:rsidRDefault="00BB1A86" w:rsidP="00BB1A86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BB1A86">
        <w:rPr>
          <w:sz w:val="28"/>
          <w:szCs w:val="28"/>
        </w:rPr>
        <w:t>Алактатная</w:t>
      </w:r>
      <w:proofErr w:type="spellEnd"/>
      <w:r w:rsidRPr="00BB1A86">
        <w:rPr>
          <w:sz w:val="28"/>
          <w:szCs w:val="28"/>
        </w:rPr>
        <w:t xml:space="preserve"> система энергообеспечения</w:t>
      </w:r>
    </w:p>
    <w:p w:rsidR="00BB1A86" w:rsidRPr="00BB1A86" w:rsidRDefault="00BB1A86" w:rsidP="00BB1A86">
      <w:pPr>
        <w:pStyle w:val="a5"/>
        <w:numPr>
          <w:ilvl w:val="0"/>
          <w:numId w:val="5"/>
        </w:numPr>
        <w:rPr>
          <w:sz w:val="28"/>
          <w:szCs w:val="28"/>
        </w:rPr>
      </w:pPr>
      <w:r w:rsidRPr="00BB1A86">
        <w:rPr>
          <w:sz w:val="28"/>
          <w:szCs w:val="28"/>
        </w:rPr>
        <w:t>Общая характеристика систем энергообеспечения мышечной деятельности</w:t>
      </w:r>
    </w:p>
    <w:p w:rsidR="00BB1A86" w:rsidRPr="00BB1A86" w:rsidRDefault="00BB1A86" w:rsidP="00BB1A86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BB1A86">
        <w:rPr>
          <w:sz w:val="28"/>
          <w:szCs w:val="28"/>
        </w:rPr>
        <w:t>Энергообеспечение мышечной деятельности различной интенсивности и продолжительности</w:t>
      </w:r>
    </w:p>
    <w:p w:rsidR="007D352A" w:rsidRDefault="00BB1A86" w:rsidP="00BB1A86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D352A">
        <w:rPr>
          <w:sz w:val="28"/>
          <w:szCs w:val="28"/>
        </w:rPr>
        <w:t xml:space="preserve">Первичный </w:t>
      </w:r>
      <w:r w:rsidR="007D352A" w:rsidRPr="007D352A">
        <w:rPr>
          <w:sz w:val="28"/>
          <w:szCs w:val="28"/>
        </w:rPr>
        <w:t xml:space="preserve">и предварительный </w:t>
      </w:r>
      <w:r w:rsidRPr="007D352A">
        <w:rPr>
          <w:sz w:val="28"/>
          <w:szCs w:val="28"/>
        </w:rPr>
        <w:t>отбор и ориентация на первом</w:t>
      </w:r>
      <w:r w:rsidR="007D352A" w:rsidRPr="007D352A">
        <w:rPr>
          <w:sz w:val="28"/>
          <w:szCs w:val="28"/>
        </w:rPr>
        <w:t xml:space="preserve"> и втором</w:t>
      </w:r>
      <w:r w:rsidRPr="007D352A">
        <w:rPr>
          <w:sz w:val="28"/>
          <w:szCs w:val="28"/>
        </w:rPr>
        <w:t xml:space="preserve"> этап</w:t>
      </w:r>
      <w:r w:rsidR="007D352A" w:rsidRPr="007D352A">
        <w:rPr>
          <w:sz w:val="28"/>
          <w:szCs w:val="28"/>
        </w:rPr>
        <w:t>ах</w:t>
      </w:r>
      <w:r w:rsidRPr="007D352A">
        <w:rPr>
          <w:sz w:val="28"/>
          <w:szCs w:val="28"/>
        </w:rPr>
        <w:t xml:space="preserve"> многолетней подготовки</w:t>
      </w:r>
      <w:r w:rsidR="007D352A" w:rsidRPr="007D352A">
        <w:rPr>
          <w:sz w:val="28"/>
          <w:szCs w:val="28"/>
        </w:rPr>
        <w:t xml:space="preserve"> </w:t>
      </w:r>
    </w:p>
    <w:p w:rsidR="00BB1A86" w:rsidRPr="007D352A" w:rsidRDefault="00BB1A86" w:rsidP="00BB1A86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D352A">
        <w:rPr>
          <w:sz w:val="28"/>
          <w:szCs w:val="28"/>
        </w:rPr>
        <w:t xml:space="preserve">Промежуточный </w:t>
      </w:r>
      <w:r w:rsidR="007D352A">
        <w:rPr>
          <w:sz w:val="28"/>
          <w:szCs w:val="28"/>
        </w:rPr>
        <w:t>и о</w:t>
      </w:r>
      <w:r w:rsidR="007D352A" w:rsidRPr="00971E1C">
        <w:rPr>
          <w:sz w:val="28"/>
          <w:szCs w:val="28"/>
        </w:rPr>
        <w:t xml:space="preserve">сновной отбор </w:t>
      </w:r>
      <w:r w:rsidRPr="007D352A">
        <w:rPr>
          <w:sz w:val="28"/>
          <w:szCs w:val="28"/>
        </w:rPr>
        <w:t>и ориентация на этап</w:t>
      </w:r>
      <w:r w:rsidR="007D352A">
        <w:rPr>
          <w:sz w:val="28"/>
          <w:szCs w:val="28"/>
        </w:rPr>
        <w:t>ах</w:t>
      </w:r>
      <w:r w:rsidRPr="007D352A">
        <w:rPr>
          <w:sz w:val="28"/>
          <w:szCs w:val="28"/>
        </w:rPr>
        <w:t xml:space="preserve"> многолетней подготовки</w:t>
      </w:r>
    </w:p>
    <w:p w:rsidR="00971E1C" w:rsidRDefault="00BB1A86" w:rsidP="00971E1C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71E1C">
        <w:rPr>
          <w:sz w:val="28"/>
          <w:szCs w:val="28"/>
        </w:rPr>
        <w:lastRenderedPageBreak/>
        <w:t>Заключительный отбор и ориентация на шестом и седьмо</w:t>
      </w:r>
      <w:r w:rsidR="00971E1C" w:rsidRPr="00971E1C">
        <w:rPr>
          <w:sz w:val="28"/>
          <w:szCs w:val="28"/>
        </w:rPr>
        <w:t xml:space="preserve">м этапах многолетней подготовки </w:t>
      </w:r>
    </w:p>
    <w:p w:rsidR="00971E1C" w:rsidRDefault="00971E1C" w:rsidP="00971E1C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71E1C">
        <w:rPr>
          <w:sz w:val="28"/>
          <w:szCs w:val="28"/>
        </w:rPr>
        <w:t>Составление подводящего и соревновательного микроциклов</w:t>
      </w:r>
    </w:p>
    <w:p w:rsidR="00971E1C" w:rsidRDefault="00971E1C" w:rsidP="00971E1C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71E1C">
        <w:rPr>
          <w:sz w:val="28"/>
          <w:szCs w:val="28"/>
        </w:rPr>
        <w:t xml:space="preserve">Составление </w:t>
      </w:r>
      <w:proofErr w:type="gramStart"/>
      <w:r w:rsidRPr="00971E1C">
        <w:rPr>
          <w:sz w:val="28"/>
          <w:szCs w:val="28"/>
        </w:rPr>
        <w:t>специально-подготовительного</w:t>
      </w:r>
      <w:proofErr w:type="gramEnd"/>
      <w:r w:rsidRPr="00971E1C">
        <w:rPr>
          <w:sz w:val="28"/>
          <w:szCs w:val="28"/>
        </w:rPr>
        <w:t xml:space="preserve"> и </w:t>
      </w:r>
      <w:proofErr w:type="spellStart"/>
      <w:r w:rsidRPr="00971E1C">
        <w:rPr>
          <w:sz w:val="28"/>
          <w:szCs w:val="28"/>
        </w:rPr>
        <w:t>общеподготовительного</w:t>
      </w:r>
      <w:proofErr w:type="spellEnd"/>
      <w:r w:rsidRPr="00971E1C">
        <w:rPr>
          <w:sz w:val="28"/>
          <w:szCs w:val="28"/>
        </w:rPr>
        <w:t xml:space="preserve"> микроциклов</w:t>
      </w:r>
    </w:p>
    <w:p w:rsidR="00971E1C" w:rsidRDefault="00971E1C" w:rsidP="00971E1C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71E1C">
        <w:rPr>
          <w:sz w:val="28"/>
          <w:szCs w:val="28"/>
        </w:rPr>
        <w:t>Составление восстановительно-реабилитационных микроциклов</w:t>
      </w:r>
    </w:p>
    <w:p w:rsidR="00971E1C" w:rsidRDefault="00971E1C" w:rsidP="00971E1C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71E1C">
        <w:rPr>
          <w:sz w:val="28"/>
          <w:szCs w:val="28"/>
        </w:rPr>
        <w:t xml:space="preserve">Составление </w:t>
      </w:r>
      <w:proofErr w:type="gramStart"/>
      <w:r w:rsidRPr="00971E1C">
        <w:rPr>
          <w:sz w:val="28"/>
          <w:szCs w:val="28"/>
        </w:rPr>
        <w:t>соревновательных</w:t>
      </w:r>
      <w:proofErr w:type="gramEnd"/>
      <w:r w:rsidRPr="00971E1C">
        <w:rPr>
          <w:sz w:val="28"/>
          <w:szCs w:val="28"/>
        </w:rPr>
        <w:t xml:space="preserve"> и  предсоревновательных </w:t>
      </w:r>
      <w:proofErr w:type="spellStart"/>
      <w:r w:rsidRPr="00971E1C">
        <w:rPr>
          <w:sz w:val="28"/>
          <w:szCs w:val="28"/>
        </w:rPr>
        <w:t>мезоциклов</w:t>
      </w:r>
      <w:proofErr w:type="spellEnd"/>
    </w:p>
    <w:p w:rsidR="00971E1C" w:rsidRPr="00971E1C" w:rsidRDefault="00971E1C" w:rsidP="00971E1C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71E1C">
        <w:rPr>
          <w:sz w:val="28"/>
          <w:szCs w:val="28"/>
        </w:rPr>
        <w:t xml:space="preserve">Составление </w:t>
      </w:r>
      <w:proofErr w:type="spellStart"/>
      <w:r w:rsidRPr="00971E1C">
        <w:rPr>
          <w:sz w:val="28"/>
          <w:szCs w:val="28"/>
        </w:rPr>
        <w:t>базоворазвивающих</w:t>
      </w:r>
      <w:proofErr w:type="spellEnd"/>
      <w:r w:rsidRPr="00971E1C">
        <w:rPr>
          <w:sz w:val="28"/>
          <w:szCs w:val="28"/>
        </w:rPr>
        <w:t xml:space="preserve">, </w:t>
      </w:r>
      <w:proofErr w:type="gramStart"/>
      <w:r w:rsidRPr="00971E1C">
        <w:rPr>
          <w:sz w:val="28"/>
          <w:szCs w:val="28"/>
        </w:rPr>
        <w:t>втягивающих</w:t>
      </w:r>
      <w:proofErr w:type="gramEnd"/>
      <w:r w:rsidRPr="00971E1C">
        <w:rPr>
          <w:sz w:val="28"/>
          <w:szCs w:val="28"/>
        </w:rPr>
        <w:t xml:space="preserve"> </w:t>
      </w:r>
      <w:proofErr w:type="spellStart"/>
      <w:r w:rsidRPr="00971E1C">
        <w:rPr>
          <w:sz w:val="28"/>
          <w:szCs w:val="28"/>
        </w:rPr>
        <w:t>мезоциклов</w:t>
      </w:r>
      <w:proofErr w:type="spellEnd"/>
      <w:r w:rsidRPr="00971E1C">
        <w:rPr>
          <w:sz w:val="28"/>
          <w:szCs w:val="28"/>
        </w:rPr>
        <w:t xml:space="preserve"> и  активного отдыха.</w:t>
      </w:r>
    </w:p>
    <w:p w:rsidR="0045644E" w:rsidRPr="0045644E" w:rsidRDefault="0045644E" w:rsidP="004564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5644E">
        <w:rPr>
          <w:sz w:val="28"/>
          <w:szCs w:val="28"/>
        </w:rPr>
        <w:t>Контроль физических качеств</w:t>
      </w:r>
    </w:p>
    <w:p w:rsidR="0045644E" w:rsidRPr="0045644E" w:rsidRDefault="0045644E" w:rsidP="004564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5644E">
        <w:rPr>
          <w:sz w:val="28"/>
          <w:szCs w:val="28"/>
        </w:rPr>
        <w:t>Контроль технической подготовленности</w:t>
      </w:r>
    </w:p>
    <w:p w:rsidR="0045644E" w:rsidRPr="0045644E" w:rsidRDefault="0045644E" w:rsidP="004564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5644E">
        <w:rPr>
          <w:sz w:val="28"/>
          <w:szCs w:val="28"/>
        </w:rPr>
        <w:t>Контроль тактической подготовленности</w:t>
      </w:r>
    </w:p>
    <w:p w:rsidR="00BB1A86" w:rsidRDefault="0045644E" w:rsidP="004564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5644E">
        <w:rPr>
          <w:sz w:val="28"/>
          <w:szCs w:val="28"/>
        </w:rPr>
        <w:t>Особенности организации контроля в различных спортивных играх</w:t>
      </w:r>
    </w:p>
    <w:p w:rsidR="0045644E" w:rsidRPr="0045644E" w:rsidRDefault="0045644E" w:rsidP="004564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5644E">
        <w:rPr>
          <w:sz w:val="28"/>
          <w:szCs w:val="28"/>
        </w:rPr>
        <w:t>Модели, характеризующие структуру соревновательной деятельности</w:t>
      </w:r>
    </w:p>
    <w:p w:rsidR="0045644E" w:rsidRPr="0045644E" w:rsidRDefault="0045644E" w:rsidP="004564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5644E">
        <w:rPr>
          <w:sz w:val="28"/>
          <w:szCs w:val="28"/>
        </w:rPr>
        <w:t>Модели, характеризующие различные стороны подготовленности спортсмена</w:t>
      </w:r>
    </w:p>
    <w:p w:rsidR="0045644E" w:rsidRPr="0045644E" w:rsidRDefault="0045644E" w:rsidP="004564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5644E">
        <w:rPr>
          <w:sz w:val="28"/>
          <w:szCs w:val="28"/>
        </w:rPr>
        <w:t>Морфофункциональные модели игровиков</w:t>
      </w:r>
    </w:p>
    <w:p w:rsidR="007D352A" w:rsidRPr="007D352A" w:rsidRDefault="007D352A" w:rsidP="007D352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D352A">
        <w:rPr>
          <w:sz w:val="28"/>
          <w:szCs w:val="28"/>
        </w:rPr>
        <w:t>Методики определения различных параметров внимания</w:t>
      </w:r>
      <w:r w:rsidRPr="007D35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7D352A">
        <w:rPr>
          <w:bCs/>
          <w:sz w:val="28"/>
          <w:szCs w:val="28"/>
        </w:rPr>
        <w:t>личностных характеристик</w:t>
      </w:r>
    </w:p>
    <w:p w:rsidR="007D352A" w:rsidRPr="007D352A" w:rsidRDefault="007D352A" w:rsidP="007D352A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D352A">
        <w:rPr>
          <w:bCs/>
          <w:sz w:val="28"/>
          <w:szCs w:val="28"/>
        </w:rPr>
        <w:t>Методики определения специфики игрового мышления</w:t>
      </w:r>
    </w:p>
    <w:p w:rsidR="0045644E" w:rsidRPr="007D352A" w:rsidRDefault="007D352A" w:rsidP="0045644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D352A">
        <w:rPr>
          <w:bCs/>
          <w:sz w:val="28"/>
          <w:szCs w:val="28"/>
        </w:rPr>
        <w:t>Методические рекомендации по прогнозированию и выбору игровых функций</w:t>
      </w:r>
    </w:p>
    <w:p w:rsidR="00BB1A86" w:rsidRDefault="00BB1A86" w:rsidP="00810582">
      <w:pPr>
        <w:jc w:val="center"/>
        <w:rPr>
          <w:i/>
          <w:sz w:val="28"/>
          <w:szCs w:val="28"/>
        </w:rPr>
      </w:pPr>
    </w:p>
    <w:p w:rsidR="00F3470E" w:rsidRDefault="00F3470E" w:rsidP="00F3470E">
      <w:pPr>
        <w:jc w:val="center"/>
        <w:rPr>
          <w:i/>
          <w:sz w:val="28"/>
          <w:szCs w:val="28"/>
        </w:rPr>
      </w:pPr>
    </w:p>
    <w:p w:rsidR="00F3470E" w:rsidRDefault="00F3470E" w:rsidP="00F3470E">
      <w:pPr>
        <w:jc w:val="center"/>
        <w:rPr>
          <w:i/>
          <w:sz w:val="28"/>
          <w:szCs w:val="28"/>
        </w:rPr>
      </w:pPr>
      <w:r w:rsidRPr="00654857">
        <w:rPr>
          <w:i/>
          <w:sz w:val="28"/>
          <w:szCs w:val="28"/>
        </w:rPr>
        <w:t>Рекомендуемые формы контроля знаний</w:t>
      </w:r>
    </w:p>
    <w:p w:rsidR="00F3470E" w:rsidRPr="00654857" w:rsidRDefault="00F3470E" w:rsidP="00F3470E">
      <w:pPr>
        <w:jc w:val="center"/>
        <w:rPr>
          <w:i/>
          <w:sz w:val="28"/>
          <w:szCs w:val="28"/>
        </w:rPr>
      </w:pPr>
    </w:p>
    <w:p w:rsidR="00F3470E" w:rsidRDefault="00F3470E" w:rsidP="00F347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Реферативные работы</w:t>
      </w:r>
    </w:p>
    <w:p w:rsidR="00F3470E" w:rsidRDefault="00F3470E" w:rsidP="00F347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Контрольные работы</w:t>
      </w:r>
    </w:p>
    <w:p w:rsidR="00F3470E" w:rsidRDefault="00F3470E" w:rsidP="00F3470E">
      <w:pPr>
        <w:jc w:val="center"/>
        <w:rPr>
          <w:i/>
          <w:sz w:val="28"/>
          <w:szCs w:val="28"/>
        </w:rPr>
      </w:pPr>
    </w:p>
    <w:p w:rsidR="00E51114" w:rsidRDefault="00E51114" w:rsidP="00F3470E">
      <w:pPr>
        <w:jc w:val="center"/>
        <w:rPr>
          <w:i/>
          <w:sz w:val="28"/>
          <w:szCs w:val="28"/>
        </w:rPr>
      </w:pPr>
    </w:p>
    <w:p w:rsidR="00F3470E" w:rsidRDefault="00F3470E" w:rsidP="00F3470E">
      <w:pPr>
        <w:jc w:val="center"/>
        <w:rPr>
          <w:i/>
          <w:sz w:val="28"/>
          <w:szCs w:val="28"/>
        </w:rPr>
      </w:pPr>
      <w:r w:rsidRPr="00301660">
        <w:rPr>
          <w:i/>
          <w:sz w:val="28"/>
          <w:szCs w:val="28"/>
        </w:rPr>
        <w:t>Рекомендуемые темы реферативных работ</w:t>
      </w:r>
    </w:p>
    <w:p w:rsidR="00F3470E" w:rsidRPr="00301660" w:rsidRDefault="00F3470E" w:rsidP="00F3470E">
      <w:pPr>
        <w:jc w:val="center"/>
        <w:rPr>
          <w:i/>
          <w:sz w:val="28"/>
          <w:szCs w:val="28"/>
        </w:rPr>
      </w:pPr>
    </w:p>
    <w:p w:rsidR="00F3470E" w:rsidRDefault="00F3470E" w:rsidP="00F347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Отбор и ориентация в спортивных играх</w:t>
      </w:r>
    </w:p>
    <w:p w:rsidR="00F3470E" w:rsidRDefault="00F3470E" w:rsidP="00F347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Особенности построения микроциклов в различных спортивных играх</w:t>
      </w:r>
    </w:p>
    <w:p w:rsidR="00F3470E" w:rsidRDefault="00F3470E" w:rsidP="00F347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Особенности построения </w:t>
      </w:r>
      <w:proofErr w:type="spellStart"/>
      <w:r>
        <w:rPr>
          <w:sz w:val="28"/>
          <w:szCs w:val="28"/>
        </w:rPr>
        <w:t>мезоциклов</w:t>
      </w:r>
      <w:proofErr w:type="spellEnd"/>
      <w:r>
        <w:rPr>
          <w:sz w:val="28"/>
          <w:szCs w:val="28"/>
        </w:rPr>
        <w:t xml:space="preserve"> в различных спортивных играх</w:t>
      </w:r>
    </w:p>
    <w:p w:rsidR="00F3470E" w:rsidRDefault="00F3470E" w:rsidP="00F347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Особенности построения макроциклов в различных спортивных играх</w:t>
      </w:r>
    </w:p>
    <w:p w:rsidR="00F3470E" w:rsidRDefault="00F3470E" w:rsidP="00F347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Система подготовки спортсменов</w:t>
      </w:r>
    </w:p>
    <w:p w:rsidR="00F3470E" w:rsidRDefault="00F3470E" w:rsidP="00F347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Средства восстановления</w:t>
      </w:r>
    </w:p>
    <w:p w:rsidR="00F3470E" w:rsidRDefault="00F3470E" w:rsidP="00F3470E">
      <w:pPr>
        <w:jc w:val="center"/>
        <w:rPr>
          <w:i/>
          <w:sz w:val="28"/>
          <w:szCs w:val="28"/>
        </w:rPr>
      </w:pPr>
    </w:p>
    <w:p w:rsidR="00E51114" w:rsidRDefault="00E51114" w:rsidP="00F3470E">
      <w:pPr>
        <w:jc w:val="center"/>
        <w:rPr>
          <w:i/>
          <w:sz w:val="28"/>
          <w:szCs w:val="28"/>
        </w:rPr>
      </w:pPr>
    </w:p>
    <w:p w:rsidR="00F3470E" w:rsidRDefault="00F3470E" w:rsidP="00F3470E">
      <w:pPr>
        <w:jc w:val="center"/>
        <w:rPr>
          <w:i/>
          <w:sz w:val="28"/>
          <w:szCs w:val="28"/>
        </w:rPr>
      </w:pPr>
      <w:r w:rsidRPr="00301660">
        <w:rPr>
          <w:i/>
          <w:sz w:val="28"/>
          <w:szCs w:val="28"/>
        </w:rPr>
        <w:t xml:space="preserve">Рекомендуемые темы </w:t>
      </w:r>
      <w:r>
        <w:rPr>
          <w:i/>
          <w:sz w:val="28"/>
          <w:szCs w:val="28"/>
        </w:rPr>
        <w:t>контрольных</w:t>
      </w:r>
      <w:r w:rsidRPr="00301660">
        <w:rPr>
          <w:i/>
          <w:sz w:val="28"/>
          <w:szCs w:val="28"/>
        </w:rPr>
        <w:t xml:space="preserve"> работ</w:t>
      </w:r>
    </w:p>
    <w:p w:rsidR="00F3470E" w:rsidRPr="00301660" w:rsidRDefault="00F3470E" w:rsidP="00F3470E">
      <w:pPr>
        <w:jc w:val="center"/>
        <w:rPr>
          <w:i/>
          <w:sz w:val="28"/>
          <w:szCs w:val="28"/>
        </w:rPr>
      </w:pPr>
    </w:p>
    <w:p w:rsidR="00DE7FC6" w:rsidRPr="00DE7FC6" w:rsidRDefault="00DE7FC6" w:rsidP="00F3470E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i/>
          <w:sz w:val="28"/>
          <w:szCs w:val="28"/>
        </w:rPr>
      </w:pPr>
      <w:r w:rsidRPr="00E179EE">
        <w:rPr>
          <w:sz w:val="28"/>
          <w:szCs w:val="28"/>
        </w:rPr>
        <w:t>Энергообеспечение мышечной деятельности</w:t>
      </w:r>
      <w:r>
        <w:rPr>
          <w:sz w:val="28"/>
          <w:szCs w:val="28"/>
        </w:rPr>
        <w:t xml:space="preserve"> </w:t>
      </w:r>
    </w:p>
    <w:p w:rsidR="00DE7FC6" w:rsidRDefault="00F3470E" w:rsidP="00DE7FC6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i/>
          <w:sz w:val="28"/>
          <w:szCs w:val="28"/>
        </w:rPr>
      </w:pPr>
      <w:r>
        <w:rPr>
          <w:sz w:val="28"/>
          <w:szCs w:val="28"/>
        </w:rPr>
        <w:t>Модельные характеристики</w:t>
      </w:r>
      <w:r w:rsidR="00DE7FC6">
        <w:rPr>
          <w:sz w:val="28"/>
          <w:szCs w:val="28"/>
        </w:rPr>
        <w:t xml:space="preserve"> игровиков</w:t>
      </w:r>
    </w:p>
    <w:p w:rsidR="00F3470E" w:rsidRPr="00DE7FC6" w:rsidRDefault="00DE7FC6" w:rsidP="00DE7FC6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i/>
          <w:sz w:val="28"/>
          <w:szCs w:val="28"/>
        </w:rPr>
      </w:pPr>
      <w:r w:rsidRPr="00DE7FC6">
        <w:rPr>
          <w:sz w:val="28"/>
          <w:szCs w:val="28"/>
        </w:rPr>
        <w:t>Общие основы рационального питания спортсменов</w:t>
      </w:r>
    </w:p>
    <w:p w:rsidR="00F3470E" w:rsidRDefault="00F3470E" w:rsidP="00F3470E">
      <w:pPr>
        <w:jc w:val="center"/>
        <w:rPr>
          <w:i/>
          <w:sz w:val="28"/>
          <w:szCs w:val="28"/>
        </w:rPr>
      </w:pPr>
      <w:r w:rsidRPr="00F3470E">
        <w:rPr>
          <w:i/>
          <w:sz w:val="28"/>
          <w:szCs w:val="28"/>
        </w:rPr>
        <w:lastRenderedPageBreak/>
        <w:t>Примерный перечень вопросов</w:t>
      </w:r>
    </w:p>
    <w:p w:rsidR="00DE7FC6" w:rsidRPr="00F3470E" w:rsidRDefault="00DE7FC6" w:rsidP="00F3470E">
      <w:pPr>
        <w:jc w:val="center"/>
        <w:rPr>
          <w:i/>
          <w:sz w:val="28"/>
          <w:szCs w:val="28"/>
        </w:rPr>
      </w:pP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Структура системы подготовки в спортивных играх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Управление и организационная структура 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Подготовка игровиков различной квалификации. 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Научно-методическое обеспечение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Характеристика нагрузок, применяющихся в спорте 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Компоненты нагрузки и их влияние на формирование реакций 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Энергообеспечение мышечной деятельности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Критерии и методы отбора в спортивных играх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Основные ступени отбора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Характеристика этапов отбора и их специфика в спортивных играх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Основы планирования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Виды планирования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Построение программ </w:t>
      </w:r>
      <w:proofErr w:type="spellStart"/>
      <w:r w:rsidRPr="00DE7FC6">
        <w:rPr>
          <w:sz w:val="28"/>
          <w:szCs w:val="28"/>
        </w:rPr>
        <w:t>мезоциклов</w:t>
      </w:r>
      <w:proofErr w:type="spellEnd"/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Построение программ микроциклов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Цель, объект и виды контроля в системе подготовки 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Требования к показателям, используемым в контроле 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Основные формы контроля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Модели и их классификация в системе подготовки спортсменов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Моделирование в спортивных играх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Методы прогнозирования в системе подготовки спортсменов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Средства восстановления в системе подготовки спортсменов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Характеристика средств и методов восстановления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Планирование средств восстановления и стимуляции работоспособности в процессе подготовки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Общие основы рационального питания спортсменов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Применение метода экспертных оценок в системе подготовки спортсменов</w:t>
      </w:r>
    </w:p>
    <w:p w:rsidR="00DE7FC6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Практические рекомендации по использованию методик оценки значимых свойств и качеств игровой деятельности спортсменов</w:t>
      </w:r>
    </w:p>
    <w:p w:rsidR="00F3470E" w:rsidRPr="00DE7FC6" w:rsidRDefault="00DE7FC6" w:rsidP="00DE7FC6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E7FC6">
        <w:rPr>
          <w:sz w:val="28"/>
          <w:szCs w:val="28"/>
        </w:rPr>
        <w:t>Методики определения различных каче</w:t>
      </w:r>
      <w:proofErr w:type="gramStart"/>
      <w:r w:rsidRPr="00DE7FC6">
        <w:rPr>
          <w:sz w:val="28"/>
          <w:szCs w:val="28"/>
        </w:rPr>
        <w:t>ств сп</w:t>
      </w:r>
      <w:proofErr w:type="gramEnd"/>
      <w:r w:rsidRPr="00DE7FC6">
        <w:rPr>
          <w:sz w:val="28"/>
          <w:szCs w:val="28"/>
        </w:rPr>
        <w:t>ортсмена</w:t>
      </w:r>
    </w:p>
    <w:p w:rsidR="00DE7FC6" w:rsidRDefault="00DE7FC6" w:rsidP="00DE7FC6">
      <w:pPr>
        <w:ind w:left="360"/>
        <w:jc w:val="both"/>
        <w:rPr>
          <w:sz w:val="28"/>
          <w:szCs w:val="28"/>
        </w:rPr>
      </w:pPr>
    </w:p>
    <w:p w:rsidR="00DE7FC6" w:rsidRDefault="00DE7FC6" w:rsidP="00DE7FC6">
      <w:pPr>
        <w:ind w:left="360"/>
        <w:jc w:val="both"/>
        <w:rPr>
          <w:sz w:val="28"/>
          <w:szCs w:val="28"/>
        </w:rPr>
      </w:pPr>
    </w:p>
    <w:p w:rsidR="00F3470E" w:rsidRPr="00DE7FC6" w:rsidRDefault="00F3470E" w:rsidP="00DE7FC6">
      <w:pPr>
        <w:ind w:left="360"/>
        <w:jc w:val="center"/>
        <w:rPr>
          <w:i/>
          <w:sz w:val="28"/>
          <w:szCs w:val="28"/>
        </w:rPr>
      </w:pPr>
      <w:r w:rsidRPr="00DE7FC6">
        <w:rPr>
          <w:i/>
          <w:sz w:val="28"/>
          <w:szCs w:val="28"/>
        </w:rPr>
        <w:t>Рекомендуемая литература</w:t>
      </w:r>
    </w:p>
    <w:p w:rsidR="00F3470E" w:rsidRDefault="00F3470E" w:rsidP="00F3470E">
      <w:pPr>
        <w:jc w:val="center"/>
        <w:rPr>
          <w:b/>
          <w:sz w:val="30"/>
          <w:szCs w:val="30"/>
        </w:rPr>
      </w:pPr>
    </w:p>
    <w:p w:rsidR="00F3470E" w:rsidRDefault="00F3470E" w:rsidP="00E51114">
      <w:pPr>
        <w:numPr>
          <w:ilvl w:val="0"/>
          <w:numId w:val="6"/>
        </w:numPr>
        <w:tabs>
          <w:tab w:val="clear" w:pos="1704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t>Баскетбол: Учебник для вузов физической культуры / Под общ</w:t>
      </w:r>
      <w:proofErr w:type="gramStart"/>
      <w:r w:rsidRPr="00C850E2">
        <w:rPr>
          <w:sz w:val="28"/>
          <w:szCs w:val="28"/>
        </w:rPr>
        <w:t>.</w:t>
      </w:r>
      <w:proofErr w:type="gramEnd"/>
      <w:r w:rsidRPr="00C850E2">
        <w:rPr>
          <w:sz w:val="28"/>
          <w:szCs w:val="28"/>
        </w:rPr>
        <w:t xml:space="preserve"> </w:t>
      </w:r>
      <w:proofErr w:type="gramStart"/>
      <w:r w:rsidRPr="00C850E2">
        <w:rPr>
          <w:sz w:val="28"/>
          <w:szCs w:val="28"/>
        </w:rPr>
        <w:t>р</w:t>
      </w:r>
      <w:proofErr w:type="gramEnd"/>
      <w:r w:rsidRPr="00C850E2">
        <w:rPr>
          <w:sz w:val="28"/>
          <w:szCs w:val="28"/>
        </w:rPr>
        <w:t>ед. Ю.М.Портнова.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ФиС</w:t>
      </w:r>
      <w:proofErr w:type="spellEnd"/>
      <w:r w:rsidRPr="00C850E2">
        <w:rPr>
          <w:sz w:val="28"/>
          <w:szCs w:val="28"/>
        </w:rPr>
        <w:t>, 1997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t>Годик, М.А. Контроль соревновательной деятельности высококвалифицированных футболистов</w:t>
      </w:r>
      <w:r>
        <w:rPr>
          <w:sz w:val="28"/>
          <w:szCs w:val="28"/>
        </w:rPr>
        <w:t xml:space="preserve">  / </w:t>
      </w:r>
      <w:proofErr w:type="spellStart"/>
      <w:r>
        <w:rPr>
          <w:sz w:val="28"/>
          <w:szCs w:val="28"/>
        </w:rPr>
        <w:t>М.АГодик</w:t>
      </w:r>
      <w:proofErr w:type="spellEnd"/>
      <w:r w:rsidRPr="00C850E2">
        <w:rPr>
          <w:sz w:val="28"/>
          <w:szCs w:val="28"/>
        </w:rPr>
        <w:t>.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ФиС</w:t>
      </w:r>
      <w:proofErr w:type="spellEnd"/>
      <w:r w:rsidRPr="00C850E2">
        <w:rPr>
          <w:sz w:val="28"/>
          <w:szCs w:val="28"/>
        </w:rPr>
        <w:t>, 1982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t>Годик, А.М. Контроль тренировочных и соревновательных нагрузок</w:t>
      </w:r>
      <w:r>
        <w:rPr>
          <w:sz w:val="28"/>
          <w:szCs w:val="28"/>
        </w:rPr>
        <w:t xml:space="preserve">  / А.М.</w:t>
      </w:r>
      <w:r w:rsidRPr="00C850E2">
        <w:rPr>
          <w:sz w:val="28"/>
          <w:szCs w:val="28"/>
        </w:rPr>
        <w:t xml:space="preserve">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ФиС</w:t>
      </w:r>
      <w:proofErr w:type="spellEnd"/>
      <w:r w:rsidRPr="00C850E2">
        <w:rPr>
          <w:sz w:val="28"/>
          <w:szCs w:val="28"/>
        </w:rPr>
        <w:t>, 1980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t>Дьячков, В.М. Совершенствование технического мастерства спортсмена</w:t>
      </w:r>
      <w:r>
        <w:rPr>
          <w:sz w:val="28"/>
          <w:szCs w:val="28"/>
        </w:rPr>
        <w:t xml:space="preserve"> / В.М.Дьячков</w:t>
      </w:r>
      <w:r w:rsidRPr="00C850E2">
        <w:rPr>
          <w:sz w:val="28"/>
          <w:szCs w:val="28"/>
        </w:rPr>
        <w:t>. – М.</w:t>
      </w:r>
      <w:r>
        <w:rPr>
          <w:sz w:val="28"/>
          <w:szCs w:val="28"/>
        </w:rPr>
        <w:t>: Полымя</w:t>
      </w:r>
      <w:r w:rsidRPr="00C850E2">
        <w:rPr>
          <w:sz w:val="28"/>
          <w:szCs w:val="28"/>
        </w:rPr>
        <w:t>, 1972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lastRenderedPageBreak/>
        <w:t xml:space="preserve">Портнов, Ю.М. Основы управления </w:t>
      </w:r>
      <w:proofErr w:type="spellStart"/>
      <w:r w:rsidRPr="00C850E2">
        <w:rPr>
          <w:sz w:val="28"/>
          <w:szCs w:val="28"/>
        </w:rPr>
        <w:t>тренировочно</w:t>
      </w:r>
      <w:proofErr w:type="spellEnd"/>
      <w:r w:rsidRPr="00C850E2">
        <w:rPr>
          <w:sz w:val="28"/>
          <w:szCs w:val="28"/>
        </w:rPr>
        <w:t>-соревновательным процессом в спортивных играх</w:t>
      </w:r>
      <w:r>
        <w:rPr>
          <w:sz w:val="28"/>
          <w:szCs w:val="28"/>
        </w:rPr>
        <w:t xml:space="preserve">  / Ю.М.Портнов</w:t>
      </w:r>
      <w:r w:rsidRPr="00C850E2">
        <w:rPr>
          <w:sz w:val="28"/>
          <w:szCs w:val="28"/>
        </w:rPr>
        <w:t>. –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ФиС</w:t>
      </w:r>
      <w:proofErr w:type="spellEnd"/>
      <w:r w:rsidRPr="00C850E2">
        <w:rPr>
          <w:sz w:val="28"/>
          <w:szCs w:val="28"/>
        </w:rPr>
        <w:t>, 1996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50E2">
        <w:rPr>
          <w:sz w:val="28"/>
          <w:szCs w:val="28"/>
        </w:rPr>
        <w:t xml:space="preserve">Спортивные игры: Техника, тактика, методика обучения: </w:t>
      </w:r>
      <w:proofErr w:type="spellStart"/>
      <w:r w:rsidRPr="00C850E2">
        <w:rPr>
          <w:sz w:val="28"/>
          <w:szCs w:val="28"/>
        </w:rPr>
        <w:t>Учеб.для</w:t>
      </w:r>
      <w:proofErr w:type="spellEnd"/>
      <w:r w:rsidRPr="00C850E2">
        <w:rPr>
          <w:sz w:val="28"/>
          <w:szCs w:val="28"/>
        </w:rPr>
        <w:t xml:space="preserve"> студ. </w:t>
      </w:r>
      <w:proofErr w:type="spellStart"/>
      <w:r w:rsidRPr="00C850E2">
        <w:rPr>
          <w:sz w:val="28"/>
          <w:szCs w:val="28"/>
        </w:rPr>
        <w:t>высш</w:t>
      </w:r>
      <w:proofErr w:type="spellEnd"/>
      <w:r w:rsidRPr="00C850E2">
        <w:rPr>
          <w:sz w:val="28"/>
          <w:szCs w:val="28"/>
        </w:rPr>
        <w:t xml:space="preserve">. </w:t>
      </w:r>
      <w:proofErr w:type="spellStart"/>
      <w:r w:rsidRPr="00C850E2">
        <w:rPr>
          <w:sz w:val="28"/>
          <w:szCs w:val="28"/>
        </w:rPr>
        <w:t>пед</w:t>
      </w:r>
      <w:proofErr w:type="spellEnd"/>
      <w:r w:rsidRPr="00C850E2">
        <w:rPr>
          <w:sz w:val="28"/>
          <w:szCs w:val="28"/>
        </w:rPr>
        <w:t>. учеб. заведений</w:t>
      </w:r>
      <w:proofErr w:type="gramStart"/>
      <w:r w:rsidRPr="00C850E2">
        <w:rPr>
          <w:sz w:val="28"/>
          <w:szCs w:val="28"/>
        </w:rPr>
        <w:t xml:space="preserve"> / П</w:t>
      </w:r>
      <w:proofErr w:type="gramEnd"/>
      <w:r w:rsidRPr="00C850E2">
        <w:rPr>
          <w:sz w:val="28"/>
          <w:szCs w:val="28"/>
        </w:rPr>
        <w:t>од ред. Ю.Д.Железняка, Ю.М.Портнова. – М., 2002</w:t>
      </w:r>
    </w:p>
    <w:p w:rsidR="00F3470E" w:rsidRPr="00DE7FC6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DE7FC6">
        <w:rPr>
          <w:sz w:val="28"/>
          <w:szCs w:val="28"/>
        </w:rPr>
        <w:t>Игнатьева, В.Я. Гандбол</w:t>
      </w:r>
      <w:proofErr w:type="gramStart"/>
      <w:r w:rsidRPr="00DE7FC6">
        <w:rPr>
          <w:sz w:val="28"/>
          <w:szCs w:val="28"/>
        </w:rPr>
        <w:t xml:space="preserve"> :</w:t>
      </w:r>
      <w:proofErr w:type="gramEnd"/>
      <w:r w:rsidRPr="00DE7FC6">
        <w:rPr>
          <w:sz w:val="28"/>
          <w:szCs w:val="28"/>
        </w:rPr>
        <w:t xml:space="preserve"> Учебник для вузов физ</w:t>
      </w:r>
      <w:proofErr w:type="gramStart"/>
      <w:r w:rsidRPr="00DE7FC6">
        <w:rPr>
          <w:sz w:val="28"/>
          <w:szCs w:val="28"/>
        </w:rPr>
        <w:t>.к</w:t>
      </w:r>
      <w:proofErr w:type="gramEnd"/>
      <w:r w:rsidRPr="00DE7FC6">
        <w:rPr>
          <w:sz w:val="28"/>
          <w:szCs w:val="28"/>
        </w:rPr>
        <w:t>ультуры / В.Я.Игнатьева, Ю.М.Портнов. – М.:</w:t>
      </w:r>
      <w:proofErr w:type="spellStart"/>
      <w:r w:rsidRPr="00DE7FC6">
        <w:rPr>
          <w:sz w:val="28"/>
          <w:szCs w:val="28"/>
        </w:rPr>
        <w:t>ФиС</w:t>
      </w:r>
      <w:proofErr w:type="spellEnd"/>
      <w:r w:rsidRPr="00DE7FC6">
        <w:rPr>
          <w:sz w:val="28"/>
          <w:szCs w:val="28"/>
        </w:rPr>
        <w:t>, 1996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t>Бабушкин, В.З. Специализация в спортивных играх</w:t>
      </w:r>
      <w:r>
        <w:rPr>
          <w:sz w:val="28"/>
          <w:szCs w:val="28"/>
        </w:rPr>
        <w:t xml:space="preserve">  / В.З.Бабушкин</w:t>
      </w:r>
      <w:r w:rsidRPr="00C850E2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М.:</w:t>
      </w:r>
      <w:r w:rsidRPr="00C850E2">
        <w:rPr>
          <w:sz w:val="28"/>
          <w:szCs w:val="28"/>
        </w:rPr>
        <w:t>Киев</w:t>
      </w:r>
      <w:proofErr w:type="spellEnd"/>
      <w:r w:rsidRPr="00C850E2">
        <w:rPr>
          <w:sz w:val="28"/>
          <w:szCs w:val="28"/>
        </w:rPr>
        <w:t>, 1991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t>Волейбол</w:t>
      </w:r>
      <w:proofErr w:type="gramStart"/>
      <w:r w:rsidRPr="00C85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0E2">
        <w:rPr>
          <w:sz w:val="28"/>
          <w:szCs w:val="28"/>
        </w:rPr>
        <w:t>/ П</w:t>
      </w:r>
      <w:proofErr w:type="gramEnd"/>
      <w:r w:rsidRPr="00C850E2">
        <w:rPr>
          <w:sz w:val="28"/>
          <w:szCs w:val="28"/>
        </w:rPr>
        <w:t>од ред. А.В.Беляева, М.В.Санина. – М.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ФиС</w:t>
      </w:r>
      <w:proofErr w:type="spellEnd"/>
      <w:r w:rsidRPr="00C850E2">
        <w:rPr>
          <w:sz w:val="28"/>
          <w:szCs w:val="28"/>
        </w:rPr>
        <w:t>, 2000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C850E2">
        <w:rPr>
          <w:sz w:val="28"/>
          <w:szCs w:val="28"/>
        </w:rPr>
        <w:t>Платонов, В.Н. Общая теория подготовки спортсменов в олимпийском спорте</w:t>
      </w:r>
      <w:r>
        <w:rPr>
          <w:sz w:val="28"/>
          <w:szCs w:val="28"/>
        </w:rPr>
        <w:t xml:space="preserve">  / В.Н.Платонов</w:t>
      </w:r>
      <w:r w:rsidRPr="00C850E2">
        <w:rPr>
          <w:sz w:val="28"/>
          <w:szCs w:val="28"/>
        </w:rPr>
        <w:t>. – Киев, 1997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850E2">
        <w:rPr>
          <w:sz w:val="28"/>
          <w:szCs w:val="28"/>
        </w:rPr>
        <w:t>Попичев</w:t>
      </w:r>
      <w:proofErr w:type="spellEnd"/>
      <w:r w:rsidRPr="00C850E2">
        <w:rPr>
          <w:sz w:val="28"/>
          <w:szCs w:val="28"/>
        </w:rPr>
        <w:t>, М.И. Индивидуализация технической, физической подготовки и отбор юных волейболистов с учетом морфофункциональных особенностей в учебно-тренировочных группах</w:t>
      </w:r>
      <w:r>
        <w:rPr>
          <w:sz w:val="28"/>
          <w:szCs w:val="28"/>
        </w:rPr>
        <w:t xml:space="preserve"> /</w:t>
      </w:r>
      <w:r w:rsidRPr="00C850E2">
        <w:rPr>
          <w:sz w:val="28"/>
          <w:szCs w:val="28"/>
        </w:rPr>
        <w:t xml:space="preserve">: </w:t>
      </w:r>
      <w:proofErr w:type="spellStart"/>
      <w:r w:rsidRPr="00C850E2">
        <w:rPr>
          <w:sz w:val="28"/>
          <w:szCs w:val="28"/>
        </w:rPr>
        <w:t>Автореф</w:t>
      </w:r>
      <w:proofErr w:type="spellEnd"/>
      <w:r w:rsidRPr="00C850E2">
        <w:rPr>
          <w:sz w:val="28"/>
          <w:szCs w:val="28"/>
        </w:rPr>
        <w:t xml:space="preserve">. </w:t>
      </w:r>
      <w:proofErr w:type="spellStart"/>
      <w:r w:rsidRPr="00C850E2">
        <w:rPr>
          <w:sz w:val="28"/>
          <w:szCs w:val="28"/>
        </w:rPr>
        <w:t>дис</w:t>
      </w:r>
      <w:proofErr w:type="spellEnd"/>
      <w:r w:rsidRPr="00C850E2">
        <w:rPr>
          <w:sz w:val="28"/>
          <w:szCs w:val="28"/>
        </w:rPr>
        <w:t>….</w:t>
      </w:r>
      <w:proofErr w:type="spellStart"/>
      <w:r w:rsidRPr="00C850E2">
        <w:rPr>
          <w:sz w:val="28"/>
          <w:szCs w:val="28"/>
        </w:rPr>
        <w:t>канд</w:t>
      </w:r>
      <w:proofErr w:type="gramStart"/>
      <w:r w:rsidRPr="00C850E2">
        <w:rPr>
          <w:sz w:val="28"/>
          <w:szCs w:val="28"/>
        </w:rPr>
        <w:t>.п</w:t>
      </w:r>
      <w:proofErr w:type="gramEnd"/>
      <w:r w:rsidRPr="00C850E2">
        <w:rPr>
          <w:sz w:val="28"/>
          <w:szCs w:val="28"/>
        </w:rPr>
        <w:t>ед.наук</w:t>
      </w:r>
      <w:proofErr w:type="spellEnd"/>
      <w:r w:rsidRPr="00C850E2">
        <w:rPr>
          <w:sz w:val="28"/>
          <w:szCs w:val="28"/>
        </w:rPr>
        <w:t>. – М., 1990</w:t>
      </w:r>
    </w:p>
    <w:p w:rsidR="00F3470E" w:rsidRPr="00DE7FC6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  Современная система спортивной подготовки</w:t>
      </w:r>
      <w:proofErr w:type="gramStart"/>
      <w:r w:rsidRPr="00DE7FC6">
        <w:rPr>
          <w:sz w:val="28"/>
          <w:szCs w:val="28"/>
        </w:rPr>
        <w:t xml:space="preserve">   / П</w:t>
      </w:r>
      <w:proofErr w:type="gramEnd"/>
      <w:r w:rsidRPr="00DE7FC6">
        <w:rPr>
          <w:sz w:val="28"/>
          <w:szCs w:val="28"/>
        </w:rPr>
        <w:t xml:space="preserve">од ред. Ф.П.Суслова, В.Л. Сыча, </w:t>
      </w:r>
      <w:proofErr w:type="spellStart"/>
      <w:r w:rsidRPr="00DE7FC6">
        <w:rPr>
          <w:sz w:val="28"/>
          <w:szCs w:val="28"/>
        </w:rPr>
        <w:t>Б.Н.Шустина</w:t>
      </w:r>
      <w:proofErr w:type="spellEnd"/>
      <w:r w:rsidRPr="00DE7FC6">
        <w:rPr>
          <w:sz w:val="28"/>
          <w:szCs w:val="28"/>
        </w:rPr>
        <w:t>. – М., 1995</w:t>
      </w:r>
    </w:p>
    <w:p w:rsidR="00F3470E" w:rsidRPr="00DE7FC6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 Обучение основам техники нападения игры в баскетбол: практическое пособие для студентов специальности «Физическая культура» /</w:t>
      </w:r>
      <w:proofErr w:type="spellStart"/>
      <w:r w:rsidRPr="00DE7FC6">
        <w:rPr>
          <w:sz w:val="28"/>
          <w:szCs w:val="28"/>
        </w:rPr>
        <w:t>Шеренда</w:t>
      </w:r>
      <w:proofErr w:type="spellEnd"/>
      <w:r w:rsidRPr="00DE7FC6">
        <w:rPr>
          <w:sz w:val="28"/>
          <w:szCs w:val="28"/>
        </w:rPr>
        <w:t xml:space="preserve"> С.В., Кулешов С.Н., </w:t>
      </w:r>
      <w:proofErr w:type="spellStart"/>
      <w:r w:rsidRPr="00DE7FC6">
        <w:rPr>
          <w:sz w:val="28"/>
          <w:szCs w:val="28"/>
        </w:rPr>
        <w:t>Маджаров</w:t>
      </w:r>
      <w:proofErr w:type="spellEnd"/>
      <w:r w:rsidRPr="00DE7FC6">
        <w:rPr>
          <w:sz w:val="28"/>
          <w:szCs w:val="28"/>
        </w:rPr>
        <w:t xml:space="preserve"> А.П. - </w:t>
      </w:r>
      <w:proofErr w:type="gramStart"/>
      <w:r w:rsidRPr="00DE7FC6">
        <w:rPr>
          <w:sz w:val="28"/>
          <w:szCs w:val="28"/>
        </w:rPr>
        <w:t>Мин-во</w:t>
      </w:r>
      <w:proofErr w:type="gramEnd"/>
      <w:r w:rsidRPr="00DE7FC6">
        <w:rPr>
          <w:sz w:val="28"/>
          <w:szCs w:val="28"/>
        </w:rPr>
        <w:t xml:space="preserve"> образ. РБ. - Гомель. УО «ГГУ им.Ф.Скорины», 2008</w:t>
      </w:r>
    </w:p>
    <w:p w:rsidR="00F3470E" w:rsidRPr="00DE7FC6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 Золотарев, А.П. Подготовка спортивного резерва в футболе  / А.П.Золотарев. – Краснодар, 1996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 w:rsidRPr="00DE7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Костюков, В.В. </w:t>
      </w:r>
      <w:r w:rsidRPr="00C850E2">
        <w:rPr>
          <w:sz w:val="28"/>
          <w:szCs w:val="28"/>
        </w:rPr>
        <w:t>Оптимизация процесса подготовки в спортивных играх</w:t>
      </w:r>
      <w:r>
        <w:rPr>
          <w:sz w:val="28"/>
          <w:szCs w:val="28"/>
        </w:rPr>
        <w:t xml:space="preserve">  / </w:t>
      </w:r>
      <w:proofErr w:type="spellStart"/>
      <w:r>
        <w:rPr>
          <w:sz w:val="28"/>
          <w:szCs w:val="28"/>
        </w:rPr>
        <w:t>В.В.Костюков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М.М.Шестаков</w:t>
      </w:r>
      <w:proofErr w:type="spellEnd"/>
      <w:r w:rsidRPr="00C850E2">
        <w:rPr>
          <w:sz w:val="28"/>
          <w:szCs w:val="28"/>
        </w:rPr>
        <w:t>. – Краснодар, 1991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50E2">
        <w:rPr>
          <w:sz w:val="28"/>
          <w:szCs w:val="28"/>
        </w:rPr>
        <w:t>Левин, В.С. Педагогические параметры тренировочных нагрузок футболистов</w:t>
      </w:r>
      <w:r>
        <w:rPr>
          <w:sz w:val="28"/>
          <w:szCs w:val="28"/>
        </w:rPr>
        <w:t xml:space="preserve"> / В.С.Левин</w:t>
      </w:r>
      <w:r w:rsidRPr="00C850E2">
        <w:rPr>
          <w:sz w:val="28"/>
          <w:szCs w:val="28"/>
        </w:rPr>
        <w:t>. – М., 1997</w:t>
      </w:r>
    </w:p>
    <w:p w:rsidR="00F3470E" w:rsidRPr="00C850E2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Никитушкин</w:t>
      </w:r>
      <w:proofErr w:type="gramEnd"/>
      <w:r>
        <w:rPr>
          <w:sz w:val="28"/>
          <w:szCs w:val="28"/>
        </w:rPr>
        <w:t xml:space="preserve">, В.Г. </w:t>
      </w:r>
      <w:r w:rsidRPr="00C850E2">
        <w:rPr>
          <w:sz w:val="28"/>
          <w:szCs w:val="28"/>
        </w:rPr>
        <w:t>Методы отбора в игровые виды спорта</w:t>
      </w:r>
      <w:r>
        <w:rPr>
          <w:sz w:val="28"/>
          <w:szCs w:val="28"/>
        </w:rPr>
        <w:t xml:space="preserve">  / В.Г.Никитушкин, В.П.Губа</w:t>
      </w:r>
      <w:r w:rsidRPr="00C850E2">
        <w:rPr>
          <w:sz w:val="28"/>
          <w:szCs w:val="28"/>
        </w:rPr>
        <w:t>. – М., 1998</w:t>
      </w:r>
    </w:p>
    <w:p w:rsidR="00F3470E" w:rsidRDefault="00F3470E" w:rsidP="00E51114">
      <w:pPr>
        <w:numPr>
          <w:ilvl w:val="0"/>
          <w:numId w:val="6"/>
        </w:numPr>
        <w:tabs>
          <w:tab w:val="clear" w:pos="1704"/>
          <w:tab w:val="num" w:pos="360"/>
          <w:tab w:val="left" w:pos="900"/>
        </w:tabs>
        <w:ind w:left="360"/>
        <w:jc w:val="both"/>
        <w:rPr>
          <w:sz w:val="28"/>
          <w:szCs w:val="28"/>
        </w:rPr>
      </w:pPr>
      <w:proofErr w:type="spellStart"/>
      <w:r w:rsidRPr="00C850E2">
        <w:rPr>
          <w:sz w:val="28"/>
          <w:szCs w:val="28"/>
        </w:rPr>
        <w:t>Шама</w:t>
      </w:r>
      <w:r>
        <w:rPr>
          <w:sz w:val="28"/>
          <w:szCs w:val="28"/>
        </w:rPr>
        <w:t>рдин</w:t>
      </w:r>
      <w:proofErr w:type="spellEnd"/>
      <w:r>
        <w:rPr>
          <w:sz w:val="28"/>
          <w:szCs w:val="28"/>
        </w:rPr>
        <w:t>, А.И. Оптимизация функциона</w:t>
      </w:r>
      <w:r w:rsidRPr="00C850E2">
        <w:rPr>
          <w:sz w:val="28"/>
          <w:szCs w:val="28"/>
        </w:rPr>
        <w:t>льной подготовленности квалифицированных футболистов</w:t>
      </w:r>
      <w:r>
        <w:rPr>
          <w:sz w:val="28"/>
          <w:szCs w:val="28"/>
        </w:rPr>
        <w:t xml:space="preserve">  / </w:t>
      </w:r>
      <w:proofErr w:type="spellStart"/>
      <w:r>
        <w:rPr>
          <w:sz w:val="28"/>
          <w:szCs w:val="28"/>
        </w:rPr>
        <w:t>А.И.Шамардин</w:t>
      </w:r>
      <w:proofErr w:type="spellEnd"/>
      <w:r w:rsidRPr="00C850E2">
        <w:rPr>
          <w:sz w:val="28"/>
          <w:szCs w:val="28"/>
        </w:rPr>
        <w:t>. – Волгоград, 2000.</w:t>
      </w:r>
    </w:p>
    <w:p w:rsidR="00DE7FC6" w:rsidRDefault="00DE7FC6" w:rsidP="00E51114">
      <w:pPr>
        <w:tabs>
          <w:tab w:val="left" w:pos="360"/>
          <w:tab w:val="left" w:pos="900"/>
          <w:tab w:val="left" w:pos="1080"/>
        </w:tabs>
        <w:jc w:val="center"/>
        <w:rPr>
          <w:b/>
          <w:sz w:val="28"/>
          <w:szCs w:val="28"/>
          <w:lang w:val="be-BY"/>
        </w:rPr>
        <w:sectPr w:rsidR="00DE7FC6" w:rsidSect="00810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FC6" w:rsidRDefault="00DE7FC6" w:rsidP="00DE7FC6">
      <w:pPr>
        <w:ind w:firstLine="720"/>
        <w:rPr>
          <w:sz w:val="28"/>
          <w:szCs w:val="28"/>
        </w:rPr>
      </w:pPr>
      <w:r w:rsidRPr="00190E3F">
        <w:rPr>
          <w:sz w:val="28"/>
          <w:szCs w:val="28"/>
        </w:rPr>
        <w:lastRenderedPageBreak/>
        <w:t>ПРОТОКОЛ СОГЛАСОВАНИЯ УЧЕБНОЙ ПРОГРАММЫ УВО</w:t>
      </w:r>
    </w:p>
    <w:p w:rsidR="00DE7FC6" w:rsidRPr="00190E3F" w:rsidRDefault="00DE7FC6" w:rsidP="00DE7FC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843"/>
        <w:gridCol w:w="2778"/>
        <w:gridCol w:w="2520"/>
      </w:tblGrid>
      <w:tr w:rsidR="00DE7FC6" w:rsidRPr="007C17A5" w:rsidTr="00075650">
        <w:trPr>
          <w:jc w:val="center"/>
        </w:trPr>
        <w:tc>
          <w:tcPr>
            <w:tcW w:w="2039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дисциплины, 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с которой 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1843" w:type="dxa"/>
          </w:tcPr>
          <w:p w:rsidR="00DE7FC6" w:rsidRPr="00F84811" w:rsidRDefault="00DE7FC6" w:rsidP="00075650">
            <w:pPr>
              <w:rPr>
                <w:sz w:val="28"/>
                <w:szCs w:val="28"/>
                <w:lang w:val="en-US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кафедры</w:t>
            </w:r>
          </w:p>
        </w:tc>
        <w:tc>
          <w:tcPr>
            <w:tcW w:w="2778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Предложения 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по изучаемой учебной 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дисциплине</w:t>
            </w:r>
          </w:p>
        </w:tc>
        <w:tc>
          <w:tcPr>
            <w:tcW w:w="2520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DE7FC6" w:rsidRPr="007C17A5" w:rsidTr="00075650">
        <w:trPr>
          <w:jc w:val="center"/>
        </w:trPr>
        <w:tc>
          <w:tcPr>
            <w:tcW w:w="2039" w:type="dxa"/>
          </w:tcPr>
          <w:p w:rsidR="00DE7FC6" w:rsidRPr="00F84811" w:rsidRDefault="00DE7FC6" w:rsidP="0007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 подвижные игры и методика преподавания»</w:t>
            </w:r>
          </w:p>
        </w:tc>
        <w:tc>
          <w:tcPr>
            <w:tcW w:w="1843" w:type="dxa"/>
          </w:tcPr>
          <w:p w:rsidR="00DE7FC6" w:rsidRPr="00F84811" w:rsidRDefault="00DE7FC6" w:rsidP="00075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спортивных дисциплин</w:t>
            </w:r>
          </w:p>
        </w:tc>
        <w:tc>
          <w:tcPr>
            <w:tcW w:w="2778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</w:tr>
      <w:tr w:rsidR="00DE7FC6" w:rsidRPr="007C17A5" w:rsidTr="00075650">
        <w:trPr>
          <w:jc w:val="center"/>
        </w:trPr>
        <w:tc>
          <w:tcPr>
            <w:tcW w:w="2039" w:type="dxa"/>
          </w:tcPr>
          <w:p w:rsidR="00DE7FC6" w:rsidRPr="00F84811" w:rsidRDefault="00DE7FC6" w:rsidP="00075650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и методика физического воспитания»</w:t>
            </w:r>
          </w:p>
        </w:tc>
        <w:tc>
          <w:tcPr>
            <w:tcW w:w="1843" w:type="dxa"/>
          </w:tcPr>
          <w:p w:rsidR="00DE7FC6" w:rsidRPr="00F84811" w:rsidRDefault="00DE7FC6" w:rsidP="00075650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</w:tr>
      <w:tr w:rsidR="00DE7FC6" w:rsidTr="00075650">
        <w:trPr>
          <w:jc w:val="center"/>
        </w:trPr>
        <w:tc>
          <w:tcPr>
            <w:tcW w:w="2039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спорта»</w:t>
            </w:r>
          </w:p>
        </w:tc>
        <w:tc>
          <w:tcPr>
            <w:tcW w:w="1843" w:type="dxa"/>
          </w:tcPr>
          <w:p w:rsidR="00DE7FC6" w:rsidRPr="00F84811" w:rsidRDefault="00DE7FC6" w:rsidP="00075650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</w:tr>
      <w:tr w:rsidR="00DE7FC6" w:rsidTr="00075650">
        <w:trPr>
          <w:jc w:val="center"/>
        </w:trPr>
        <w:tc>
          <w:tcPr>
            <w:tcW w:w="2039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7FC6" w:rsidRPr="00F84811" w:rsidRDefault="00DE7FC6" w:rsidP="00075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E7FC6" w:rsidRPr="00F84811" w:rsidRDefault="00DE7FC6" w:rsidP="00075650">
            <w:pPr>
              <w:rPr>
                <w:sz w:val="28"/>
                <w:szCs w:val="28"/>
              </w:rPr>
            </w:pPr>
          </w:p>
        </w:tc>
      </w:tr>
      <w:tr w:rsidR="00DE7FC6" w:rsidRPr="007C17A5" w:rsidTr="00075650">
        <w:trPr>
          <w:jc w:val="center"/>
        </w:trPr>
        <w:tc>
          <w:tcPr>
            <w:tcW w:w="2039" w:type="dxa"/>
          </w:tcPr>
          <w:p w:rsidR="00DE7FC6" w:rsidRPr="007C17A5" w:rsidRDefault="00DE7FC6" w:rsidP="0007565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E7FC6" w:rsidRPr="007C17A5" w:rsidRDefault="00DE7FC6" w:rsidP="00075650">
            <w:pPr>
              <w:jc w:val="both"/>
              <w:rPr>
                <w:sz w:val="20"/>
              </w:rPr>
            </w:pPr>
          </w:p>
        </w:tc>
        <w:tc>
          <w:tcPr>
            <w:tcW w:w="2778" w:type="dxa"/>
          </w:tcPr>
          <w:p w:rsidR="00DE7FC6" w:rsidRPr="007C17A5" w:rsidRDefault="00DE7FC6" w:rsidP="00075650">
            <w:pPr>
              <w:rPr>
                <w:sz w:val="20"/>
              </w:rPr>
            </w:pPr>
          </w:p>
          <w:p w:rsidR="00DE7FC6" w:rsidRPr="007C17A5" w:rsidRDefault="00DE7FC6" w:rsidP="00075650">
            <w:pPr>
              <w:rPr>
                <w:sz w:val="20"/>
              </w:rPr>
            </w:pPr>
          </w:p>
          <w:p w:rsidR="00DE7FC6" w:rsidRPr="007C17A5" w:rsidRDefault="00DE7FC6" w:rsidP="00075650">
            <w:pPr>
              <w:rPr>
                <w:sz w:val="20"/>
              </w:rPr>
            </w:pPr>
          </w:p>
          <w:p w:rsidR="00DE7FC6" w:rsidRPr="007C17A5" w:rsidRDefault="00DE7FC6" w:rsidP="00075650">
            <w:pPr>
              <w:rPr>
                <w:sz w:val="20"/>
              </w:rPr>
            </w:pPr>
          </w:p>
          <w:p w:rsidR="00DE7FC6" w:rsidRPr="007C17A5" w:rsidRDefault="00DE7FC6" w:rsidP="00075650">
            <w:pPr>
              <w:rPr>
                <w:sz w:val="20"/>
              </w:rPr>
            </w:pPr>
          </w:p>
          <w:p w:rsidR="00DE7FC6" w:rsidRPr="007C17A5" w:rsidRDefault="00DE7FC6" w:rsidP="00075650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DE7FC6" w:rsidRPr="007C17A5" w:rsidRDefault="00DE7FC6" w:rsidP="00075650">
            <w:pPr>
              <w:rPr>
                <w:sz w:val="20"/>
              </w:rPr>
            </w:pPr>
          </w:p>
        </w:tc>
      </w:tr>
    </w:tbl>
    <w:p w:rsidR="00DE7FC6" w:rsidRDefault="00DE7FC6" w:rsidP="00DE7FC6">
      <w:pPr>
        <w:spacing w:after="200" w:line="276" w:lineRule="auto"/>
        <w:rPr>
          <w:bCs/>
          <w:color w:val="000000"/>
          <w:sz w:val="28"/>
          <w:szCs w:val="28"/>
        </w:rPr>
        <w:sectPr w:rsidR="00DE7FC6" w:rsidSect="0007565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E7FC6" w:rsidRDefault="00DE7FC6" w:rsidP="00DE7FC6">
      <w:pPr>
        <w:pStyle w:val="2"/>
        <w:pageBreakBefore/>
        <w:widowControl/>
        <w:rPr>
          <w:snapToGrid/>
        </w:rPr>
      </w:pPr>
      <w:r>
        <w:rPr>
          <w:snapToGrid/>
        </w:rPr>
        <w:lastRenderedPageBreak/>
        <w:t xml:space="preserve">ДОПОЛНЕНИЯ И ИЗМЕНЕНИЯ К УЧЕБНОЙ ПРОГРАММЕ </w:t>
      </w:r>
    </w:p>
    <w:p w:rsidR="00DE7FC6" w:rsidRDefault="00DE7FC6" w:rsidP="00DE7FC6">
      <w:pPr>
        <w:jc w:val="center"/>
      </w:pPr>
      <w:r>
        <w:t>на _____/_____ учебный год</w:t>
      </w:r>
    </w:p>
    <w:p w:rsidR="00DE7FC6" w:rsidRDefault="00DE7FC6" w:rsidP="00DE7FC6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DE7FC6" w:rsidTr="00075650">
        <w:tc>
          <w:tcPr>
            <w:tcW w:w="648" w:type="dxa"/>
          </w:tcPr>
          <w:p w:rsidR="00DE7FC6" w:rsidRDefault="00DE7FC6" w:rsidP="00075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DE7FC6" w:rsidRDefault="00DE7FC6" w:rsidP="0007565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5940" w:type="dxa"/>
          </w:tcPr>
          <w:p w:rsidR="00DE7FC6" w:rsidRDefault="00DE7FC6" w:rsidP="00075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Дополнения и изменения</w:t>
            </w:r>
          </w:p>
        </w:tc>
        <w:tc>
          <w:tcPr>
            <w:tcW w:w="2340" w:type="dxa"/>
          </w:tcPr>
          <w:p w:rsidR="00DE7FC6" w:rsidRDefault="00DE7FC6" w:rsidP="00075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DE7FC6" w:rsidTr="00075650">
        <w:tc>
          <w:tcPr>
            <w:tcW w:w="648" w:type="dxa"/>
          </w:tcPr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  <w:p w:rsidR="00DE7FC6" w:rsidRDefault="00DE7FC6" w:rsidP="00075650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DE7FC6" w:rsidRDefault="00DE7FC6" w:rsidP="00075650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DE7FC6" w:rsidRDefault="00DE7FC6" w:rsidP="00075650">
            <w:pPr>
              <w:jc w:val="center"/>
              <w:rPr>
                <w:sz w:val="28"/>
              </w:rPr>
            </w:pPr>
          </w:p>
        </w:tc>
      </w:tr>
    </w:tbl>
    <w:p w:rsidR="00DE7FC6" w:rsidRDefault="00DE7FC6" w:rsidP="00DE7FC6">
      <w:pPr>
        <w:jc w:val="both"/>
        <w:rPr>
          <w:sz w:val="28"/>
        </w:rPr>
      </w:pPr>
    </w:p>
    <w:p w:rsidR="00DE7FC6" w:rsidRPr="00892A27" w:rsidRDefault="00DE7FC6" w:rsidP="00DE7FC6">
      <w:pPr>
        <w:jc w:val="both"/>
      </w:pPr>
      <w:r w:rsidRPr="00892A27">
        <w:t>Учебная программа пересмотрена и одобрена на заседании кафедры</w:t>
      </w:r>
    </w:p>
    <w:p w:rsidR="00DE7FC6" w:rsidRPr="00892A27" w:rsidRDefault="00DE7FC6" w:rsidP="00DE7FC6">
      <w:pPr>
        <w:jc w:val="both"/>
      </w:pPr>
      <w:r w:rsidRPr="00892A27">
        <w:t>спортивных дисциплин</w:t>
      </w:r>
    </w:p>
    <w:p w:rsidR="00DE7FC6" w:rsidRPr="00892A27" w:rsidRDefault="00DE7FC6" w:rsidP="00DE7FC6">
      <w:pPr>
        <w:jc w:val="both"/>
      </w:pPr>
      <w:r w:rsidRPr="00892A27">
        <w:t>(протокол № ____ от ________ 20</w:t>
      </w:r>
      <w:r>
        <w:t>_</w:t>
      </w:r>
      <w:r w:rsidRPr="00892A27">
        <w:t>_ г.)</w:t>
      </w:r>
    </w:p>
    <w:p w:rsidR="00DE7FC6" w:rsidRPr="00892A27" w:rsidRDefault="00DE7FC6" w:rsidP="00DE7FC6">
      <w:pPr>
        <w:spacing w:before="120"/>
      </w:pPr>
      <w:r w:rsidRPr="00892A27">
        <w:t xml:space="preserve">Заведующий кафедрой </w:t>
      </w:r>
    </w:p>
    <w:p w:rsidR="00DE7FC6" w:rsidRPr="00892A27" w:rsidRDefault="00DE7FC6" w:rsidP="00DE7FC6">
      <w:pPr>
        <w:tabs>
          <w:tab w:val="left" w:pos="5040"/>
        </w:tabs>
      </w:pPr>
      <w:r w:rsidRPr="00892A27">
        <w:t>спортивных дисциплин к.</w:t>
      </w:r>
      <w:r>
        <w:t xml:space="preserve"> </w:t>
      </w:r>
      <w:proofErr w:type="spellStart"/>
      <w:r w:rsidRPr="00892A27">
        <w:t>пед</w:t>
      </w:r>
      <w:proofErr w:type="spellEnd"/>
      <w:r w:rsidRPr="00892A27">
        <w:t>.</w:t>
      </w:r>
      <w:r>
        <w:t xml:space="preserve"> </w:t>
      </w:r>
      <w:r w:rsidRPr="00892A27">
        <w:t>н., доцент</w:t>
      </w:r>
      <w:r w:rsidRPr="00892A27">
        <w:tab/>
        <w:t xml:space="preserve">__________________ С.В. </w:t>
      </w:r>
      <w:proofErr w:type="spellStart"/>
      <w:r w:rsidRPr="00892A27">
        <w:t>Шеренда</w:t>
      </w:r>
      <w:proofErr w:type="spellEnd"/>
    </w:p>
    <w:p w:rsidR="00DE7FC6" w:rsidRPr="00892A27" w:rsidRDefault="00DE7FC6" w:rsidP="00DE7FC6">
      <w:pPr>
        <w:ind w:left="708"/>
      </w:pPr>
    </w:p>
    <w:p w:rsidR="00DE7FC6" w:rsidRPr="00892A27" w:rsidRDefault="00DE7FC6" w:rsidP="00DE7FC6">
      <w:pPr>
        <w:ind w:left="708"/>
      </w:pPr>
    </w:p>
    <w:p w:rsidR="00DE7FC6" w:rsidRPr="00892A27" w:rsidRDefault="00DE7FC6" w:rsidP="00DE7FC6">
      <w:pPr>
        <w:spacing w:before="120"/>
      </w:pPr>
      <w:r w:rsidRPr="00892A27">
        <w:t>УТВЕРЖДАЮ</w:t>
      </w:r>
    </w:p>
    <w:p w:rsidR="00DE7FC6" w:rsidRPr="00892A27" w:rsidRDefault="00DE7FC6" w:rsidP="00DE7FC6">
      <w:r w:rsidRPr="00892A27">
        <w:t>Декан факультета физической культуры УО «ГГУ им. Ф. Скорины»</w:t>
      </w:r>
    </w:p>
    <w:p w:rsidR="00DE7FC6" w:rsidRPr="00892A27" w:rsidRDefault="00DE7FC6" w:rsidP="00DE7FC6">
      <w:pPr>
        <w:tabs>
          <w:tab w:val="left" w:pos="5040"/>
        </w:tabs>
      </w:pPr>
      <w:r w:rsidRPr="00892A27">
        <w:t xml:space="preserve">доктор </w:t>
      </w:r>
      <w:proofErr w:type="spellStart"/>
      <w:r w:rsidRPr="00892A27">
        <w:t>пед</w:t>
      </w:r>
      <w:proofErr w:type="spellEnd"/>
      <w:r w:rsidRPr="00892A27">
        <w:t>. н</w:t>
      </w:r>
      <w:r>
        <w:t>.</w:t>
      </w:r>
      <w:r w:rsidRPr="00892A27">
        <w:t xml:space="preserve">, профессор </w:t>
      </w:r>
      <w:r w:rsidRPr="00892A27">
        <w:tab/>
        <w:t xml:space="preserve"> __________________ Г.И. </w:t>
      </w:r>
      <w:proofErr w:type="spellStart"/>
      <w:r w:rsidRPr="00892A27">
        <w:t>Нарскин</w:t>
      </w:r>
      <w:proofErr w:type="spellEnd"/>
    </w:p>
    <w:p w:rsidR="00DE7FC6" w:rsidRDefault="00DE7FC6" w:rsidP="00DE7FC6">
      <w:pPr>
        <w:jc w:val="both"/>
        <w:rPr>
          <w:sz w:val="28"/>
          <w:szCs w:val="28"/>
        </w:rPr>
      </w:pPr>
    </w:p>
    <w:p w:rsidR="00DE7FC6" w:rsidRPr="00535DE7" w:rsidRDefault="00DE7FC6" w:rsidP="00DE7FC6">
      <w:pPr>
        <w:ind w:left="349"/>
        <w:jc w:val="center"/>
        <w:rPr>
          <w:i/>
          <w:sz w:val="28"/>
          <w:szCs w:val="28"/>
        </w:rPr>
      </w:pPr>
    </w:p>
    <w:p w:rsidR="00F3470E" w:rsidRPr="00DE7FC6" w:rsidRDefault="00F3470E" w:rsidP="00F3470E">
      <w:pPr>
        <w:tabs>
          <w:tab w:val="left" w:pos="36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sectPr w:rsidR="00F3470E" w:rsidRPr="00DE7FC6" w:rsidSect="0081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0A"/>
    <w:multiLevelType w:val="hybridMultilevel"/>
    <w:tmpl w:val="4F42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4F16"/>
    <w:multiLevelType w:val="hybridMultilevel"/>
    <w:tmpl w:val="C066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367A3"/>
    <w:multiLevelType w:val="hybridMultilevel"/>
    <w:tmpl w:val="E2DA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723"/>
    <w:multiLevelType w:val="hybridMultilevel"/>
    <w:tmpl w:val="A448F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7D5C"/>
    <w:multiLevelType w:val="hybridMultilevel"/>
    <w:tmpl w:val="2A822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643F2"/>
    <w:multiLevelType w:val="hybridMultilevel"/>
    <w:tmpl w:val="FFD2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47F1A"/>
    <w:multiLevelType w:val="singleLevel"/>
    <w:tmpl w:val="AE0C7B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502E"/>
    <w:multiLevelType w:val="hybridMultilevel"/>
    <w:tmpl w:val="83F82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76E3A"/>
    <w:multiLevelType w:val="hybridMultilevel"/>
    <w:tmpl w:val="2C7CE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53ADB"/>
    <w:multiLevelType w:val="hybridMultilevel"/>
    <w:tmpl w:val="4B3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C579F"/>
    <w:multiLevelType w:val="hybridMultilevel"/>
    <w:tmpl w:val="DF741D46"/>
    <w:lvl w:ilvl="0" w:tplc="46EAD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31A"/>
    <w:multiLevelType w:val="hybridMultilevel"/>
    <w:tmpl w:val="55A4E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4493E"/>
    <w:multiLevelType w:val="hybridMultilevel"/>
    <w:tmpl w:val="FCAE2BCE"/>
    <w:lvl w:ilvl="0" w:tplc="0419000F">
      <w:start w:val="1"/>
      <w:numFmt w:val="decimal"/>
      <w:lvlText w:val="%1.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6662CC"/>
    <w:multiLevelType w:val="hybridMultilevel"/>
    <w:tmpl w:val="D1F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E6AFF"/>
    <w:multiLevelType w:val="hybridMultilevel"/>
    <w:tmpl w:val="2C482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B392D"/>
    <w:multiLevelType w:val="hybridMultilevel"/>
    <w:tmpl w:val="816E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503AC"/>
    <w:multiLevelType w:val="hybridMultilevel"/>
    <w:tmpl w:val="47C0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C4A95"/>
    <w:multiLevelType w:val="hybridMultilevel"/>
    <w:tmpl w:val="0654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27768"/>
    <w:multiLevelType w:val="hybridMultilevel"/>
    <w:tmpl w:val="4C44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7237A"/>
    <w:multiLevelType w:val="hybridMultilevel"/>
    <w:tmpl w:val="8B189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0"/>
  </w:num>
  <w:num w:numId="5">
    <w:abstractNumId w:val="22"/>
  </w:num>
  <w:num w:numId="6">
    <w:abstractNumId w:val="15"/>
  </w:num>
  <w:num w:numId="7">
    <w:abstractNumId w:val="19"/>
  </w:num>
  <w:num w:numId="8">
    <w:abstractNumId w:val="9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21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4"/>
  </w:num>
  <w:num w:numId="19">
    <w:abstractNumId w:val="17"/>
  </w:num>
  <w:num w:numId="20">
    <w:abstractNumId w:val="14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153"/>
    <w:rsid w:val="00075650"/>
    <w:rsid w:val="00253E9B"/>
    <w:rsid w:val="003C38C8"/>
    <w:rsid w:val="00400BDF"/>
    <w:rsid w:val="0045644E"/>
    <w:rsid w:val="00472C2A"/>
    <w:rsid w:val="00473432"/>
    <w:rsid w:val="004839C3"/>
    <w:rsid w:val="00495F0F"/>
    <w:rsid w:val="004A6F4B"/>
    <w:rsid w:val="004D557F"/>
    <w:rsid w:val="00583D0E"/>
    <w:rsid w:val="005D38C7"/>
    <w:rsid w:val="005F10E6"/>
    <w:rsid w:val="00611310"/>
    <w:rsid w:val="006C7E99"/>
    <w:rsid w:val="007454DD"/>
    <w:rsid w:val="007558CC"/>
    <w:rsid w:val="007D352A"/>
    <w:rsid w:val="00810582"/>
    <w:rsid w:val="0088548A"/>
    <w:rsid w:val="008B48E8"/>
    <w:rsid w:val="00932C5E"/>
    <w:rsid w:val="0094424C"/>
    <w:rsid w:val="00971E1C"/>
    <w:rsid w:val="009A3ACC"/>
    <w:rsid w:val="00A24727"/>
    <w:rsid w:val="00B50C1C"/>
    <w:rsid w:val="00BA21FB"/>
    <w:rsid w:val="00BB1A86"/>
    <w:rsid w:val="00BE34BA"/>
    <w:rsid w:val="00C636DD"/>
    <w:rsid w:val="00C962E2"/>
    <w:rsid w:val="00CD67AA"/>
    <w:rsid w:val="00D36842"/>
    <w:rsid w:val="00DC7AA1"/>
    <w:rsid w:val="00DE7FC6"/>
    <w:rsid w:val="00E179EE"/>
    <w:rsid w:val="00E51114"/>
    <w:rsid w:val="00E73153"/>
    <w:rsid w:val="00E96FF3"/>
    <w:rsid w:val="00F1694D"/>
    <w:rsid w:val="00F21F21"/>
    <w:rsid w:val="00F3470E"/>
    <w:rsid w:val="00F60453"/>
    <w:rsid w:val="00F94A82"/>
    <w:rsid w:val="00F97A3D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styleId="a6">
    <w:name w:val="Body Text"/>
    <w:basedOn w:val="a"/>
    <w:link w:val="a7"/>
    <w:rsid w:val="00E73153"/>
    <w:pPr>
      <w:spacing w:before="60"/>
    </w:pPr>
    <w:rPr>
      <w:sz w:val="28"/>
    </w:rPr>
  </w:style>
  <w:style w:type="character" w:customStyle="1" w:styleId="a7">
    <w:name w:val="Основной текст Знак"/>
    <w:basedOn w:val="a0"/>
    <w:link w:val="a6"/>
    <w:rsid w:val="00E73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Название2"/>
    <w:basedOn w:val="a"/>
    <w:rsid w:val="00DE7FC6"/>
    <w:pPr>
      <w:widowControl w:val="0"/>
      <w:jc w:val="center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E130C-3688-4BC1-BDA7-13C82DA65826}"/>
</file>

<file path=customXml/itemProps2.xml><?xml version="1.0" encoding="utf-8"?>
<ds:datastoreItem xmlns:ds="http://schemas.openxmlformats.org/officeDocument/2006/customXml" ds:itemID="{41C4A51B-EEF3-46C8-BB54-8425BC5CF7C0}"/>
</file>

<file path=customXml/itemProps3.xml><?xml version="1.0" encoding="utf-8"?>
<ds:datastoreItem xmlns:ds="http://schemas.openxmlformats.org/officeDocument/2006/customXml" ds:itemID="{CA1E0D84-E256-4437-A96C-510AA2426A5E}"/>
</file>

<file path=customXml/itemProps4.xml><?xml version="1.0" encoding="utf-8"?>
<ds:datastoreItem xmlns:ds="http://schemas.openxmlformats.org/officeDocument/2006/customXml" ds:itemID="{991DDB1D-B12F-4ABA-8DB1-C3E863525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 Yakubovskaya</cp:lastModifiedBy>
  <cp:revision>23</cp:revision>
  <cp:lastPrinted>2017-10-17T07:58:00Z</cp:lastPrinted>
  <dcterms:created xsi:type="dcterms:W3CDTF">2015-10-07T12:43:00Z</dcterms:created>
  <dcterms:modified xsi:type="dcterms:W3CDTF">2018-10-08T06:55:00Z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